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3CCC1" w14:textId="57B5683C" w:rsidR="002B31FE" w:rsidRDefault="00847C60">
      <w:r>
        <w:rPr>
          <w:noProof/>
        </w:rPr>
        <mc:AlternateContent>
          <mc:Choice Requires="wpg">
            <w:drawing>
              <wp:inline distT="0" distB="0" distL="0" distR="0" wp14:anchorId="67A127E6" wp14:editId="7C30C6F9">
                <wp:extent cx="6416040" cy="1097238"/>
                <wp:effectExtent l="19050" t="19050" r="22860" b="27305"/>
                <wp:docPr id="19" name="グループ化 19"/>
                <wp:cNvGraphicFramePr/>
                <a:graphic xmlns:a="http://schemas.openxmlformats.org/drawingml/2006/main">
                  <a:graphicData uri="http://schemas.microsoft.com/office/word/2010/wordprocessingGroup">
                    <wpg:wgp>
                      <wpg:cNvGrpSpPr/>
                      <wpg:grpSpPr>
                        <a:xfrm>
                          <a:off x="0" y="0"/>
                          <a:ext cx="6416040" cy="1097238"/>
                          <a:chOff x="-97731" y="-324709"/>
                          <a:chExt cx="6418968" cy="1087223"/>
                        </a:xfrm>
                      </wpg:grpSpPr>
                      <wps:wsp>
                        <wps:cNvPr id="4" name="テキスト ボックス 4"/>
                        <wps:cNvSpPr txBox="1"/>
                        <wps:spPr>
                          <a:xfrm>
                            <a:off x="4749696" y="-324709"/>
                            <a:ext cx="1571541" cy="1085215"/>
                          </a:xfrm>
                          <a:prstGeom prst="rect">
                            <a:avLst/>
                          </a:prstGeom>
                          <a:solidFill>
                            <a:sysClr val="window" lastClr="FFFFFF">
                              <a:alpha val="0"/>
                            </a:sysClr>
                          </a:solidFill>
                          <a:ln w="28575">
                            <a:solidFill>
                              <a:schemeClr val="accent5"/>
                            </a:solidFill>
                          </a:ln>
                        </wps:spPr>
                        <wps:txbx>
                          <w:txbxContent>
                            <w:p w14:paraId="4044C6BE" w14:textId="57A1609B" w:rsidR="00F622BE" w:rsidRPr="001D755D" w:rsidRDefault="00855465" w:rsidP="00855465">
                              <w:pPr>
                                <w:spacing w:line="300" w:lineRule="exac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令和６</w:t>
                              </w:r>
                              <w:r w:rsidR="00F622BE">
                                <w:rPr>
                                  <w:rFonts w:ascii="ＭＳ ゴシック" w:eastAsia="ＭＳ ゴシック" w:hAnsi="ＭＳ ゴシック" w:hint="eastAsia"/>
                                  <w:b/>
                                  <w:bCs/>
                                  <w:szCs w:val="21"/>
                                </w:rPr>
                                <w:t>年　７月</w:t>
                              </w:r>
                              <w:r>
                                <w:rPr>
                                  <w:rFonts w:ascii="ＭＳ ゴシック" w:eastAsia="ＭＳ ゴシック" w:hAnsi="ＭＳ ゴシック" w:hint="eastAsia"/>
                                  <w:b/>
                                  <w:bCs/>
                                  <w:szCs w:val="21"/>
                                </w:rPr>
                                <w:t>19</w:t>
                              </w:r>
                              <w:r w:rsidR="00F622BE" w:rsidRPr="001D755D">
                                <w:rPr>
                                  <w:rFonts w:ascii="ＭＳ ゴシック" w:eastAsia="ＭＳ ゴシック" w:hAnsi="ＭＳ ゴシック" w:hint="eastAsia"/>
                                  <w:b/>
                                  <w:bCs/>
                                  <w:szCs w:val="21"/>
                                </w:rPr>
                                <w:t>日</w:t>
                              </w:r>
                            </w:p>
                            <w:p w14:paraId="298948F5" w14:textId="77777777" w:rsidR="00F622BE" w:rsidRPr="001D755D" w:rsidRDefault="00F622BE" w:rsidP="00847C60">
                              <w:pPr>
                                <w:spacing w:line="300" w:lineRule="exact"/>
                                <w:jc w:val="right"/>
                                <w:rPr>
                                  <w:rFonts w:ascii="ＭＳ ゴシック" w:eastAsia="ＭＳ ゴシック" w:hAnsi="ＭＳ ゴシック"/>
                                  <w:b/>
                                  <w:bCs/>
                                  <w:szCs w:val="21"/>
                                </w:rPr>
                              </w:pPr>
                              <w:r w:rsidRPr="001D755D">
                                <w:rPr>
                                  <w:rFonts w:ascii="ＭＳ ゴシック" w:eastAsia="ＭＳ ゴシック" w:hAnsi="ＭＳ ゴシック" w:hint="eastAsia"/>
                                  <w:b/>
                                  <w:bCs/>
                                  <w:szCs w:val="21"/>
                                </w:rPr>
                                <w:t>都立中野特別支援学校</w:t>
                              </w:r>
                            </w:p>
                            <w:p w14:paraId="12C0A1FE" w14:textId="1AB14C2E" w:rsidR="00F622BE" w:rsidRPr="001D755D" w:rsidRDefault="00F622BE" w:rsidP="00847C60">
                              <w:pPr>
                                <w:spacing w:line="300" w:lineRule="exact"/>
                                <w:jc w:val="right"/>
                                <w:rPr>
                                  <w:rFonts w:ascii="ＭＳ ゴシック" w:eastAsia="ＭＳ ゴシック" w:hAnsi="ＭＳ ゴシック"/>
                                  <w:b/>
                                  <w:bCs/>
                                  <w:szCs w:val="21"/>
                                </w:rPr>
                              </w:pPr>
                              <w:r w:rsidRPr="001D755D">
                                <w:rPr>
                                  <w:rFonts w:ascii="ＭＳ ゴシック" w:eastAsia="ＭＳ ゴシック" w:hAnsi="ＭＳ ゴシック" w:hint="eastAsia"/>
                                  <w:b/>
                                  <w:bCs/>
                                  <w:szCs w:val="21"/>
                                </w:rPr>
                                <w:t xml:space="preserve">第　</w:t>
                              </w:r>
                              <w:r>
                                <w:rPr>
                                  <w:rFonts w:ascii="ＭＳ ゴシック" w:eastAsia="ＭＳ ゴシック" w:hAnsi="ＭＳ ゴシック" w:hint="eastAsia"/>
                                  <w:b/>
                                  <w:bCs/>
                                  <w:szCs w:val="21"/>
                                </w:rPr>
                                <w:t>２</w:t>
                              </w:r>
                              <w:r w:rsidRPr="001D755D">
                                <w:rPr>
                                  <w:rFonts w:ascii="ＭＳ ゴシック" w:eastAsia="ＭＳ ゴシック" w:hAnsi="ＭＳ ゴシック" w:hint="eastAsia"/>
                                  <w:b/>
                                  <w:bCs/>
                                  <w:szCs w:val="21"/>
                                </w:rPr>
                                <w:t xml:space="preserve">　号</w:t>
                              </w:r>
                            </w:p>
                            <w:p w14:paraId="03134F97" w14:textId="77777777" w:rsidR="00F622BE" w:rsidRPr="001D755D" w:rsidRDefault="00F622BE" w:rsidP="00847C60">
                              <w:pPr>
                                <w:spacing w:line="300" w:lineRule="exact"/>
                                <w:jc w:val="right"/>
                                <w:rPr>
                                  <w:rFonts w:ascii="ＭＳ ゴシック" w:eastAsia="ＭＳ ゴシック" w:hAnsi="ＭＳ ゴシック"/>
                                  <w:b/>
                                  <w:bCs/>
                                  <w:szCs w:val="21"/>
                                </w:rPr>
                              </w:pPr>
                              <w:r w:rsidRPr="001D755D">
                                <w:rPr>
                                  <w:rFonts w:ascii="ＭＳ ゴシック" w:eastAsia="ＭＳ ゴシック" w:hAnsi="ＭＳ ゴシック" w:hint="eastAsia"/>
                                  <w:b/>
                                  <w:bCs/>
                                  <w:szCs w:val="21"/>
                                </w:rPr>
                                <w:t xml:space="preserve">校長　</w:t>
                              </w:r>
                              <w:r w:rsidRPr="006E0F70">
                                <w:rPr>
                                  <w:rFonts w:ascii="ＭＳ ゴシック" w:eastAsia="ＭＳ ゴシック" w:hAnsi="ＭＳ ゴシック" w:hint="eastAsia"/>
                                  <w:b/>
                                  <w:bCs/>
                                  <w:spacing w:val="27"/>
                                  <w:kern w:val="0"/>
                                  <w:szCs w:val="21"/>
                                  <w:fitText w:val="1266" w:id="-1533693183"/>
                                </w:rPr>
                                <w:t>和田</w:t>
                              </w:r>
                              <w:r w:rsidRPr="006E0F70">
                                <w:rPr>
                                  <w:rFonts w:ascii="ＭＳ ゴシック" w:eastAsia="ＭＳ ゴシック" w:hAnsi="ＭＳ ゴシック"/>
                                  <w:b/>
                                  <w:bCs/>
                                  <w:spacing w:val="27"/>
                                  <w:kern w:val="0"/>
                                  <w:szCs w:val="21"/>
                                  <w:fitText w:val="1266" w:id="-1533693183"/>
                                </w:rPr>
                                <w:t xml:space="preserve">　慎</w:t>
                              </w:r>
                              <w:r w:rsidRPr="006E0F70">
                                <w:rPr>
                                  <w:rFonts w:ascii="ＭＳ ゴシック" w:eastAsia="ＭＳ ゴシック" w:hAnsi="ＭＳ ゴシック"/>
                                  <w:b/>
                                  <w:bCs/>
                                  <w:spacing w:val="-2"/>
                                  <w:kern w:val="0"/>
                                  <w:szCs w:val="21"/>
                                  <w:fitText w:val="1266" w:id="-1533693183"/>
                                </w:rPr>
                                <w:t>也</w:t>
                              </w:r>
                            </w:p>
                            <w:p w14:paraId="16E0FDD1" w14:textId="46DE1583" w:rsidR="00F622BE" w:rsidRPr="001D755D" w:rsidRDefault="006E0F70" w:rsidP="00855465">
                              <w:pPr>
                                <w:wordWrap w:val="0"/>
                                <w:spacing w:line="300" w:lineRule="exac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担当  </w:t>
                              </w:r>
                              <w:r w:rsidR="00855465">
                                <w:rPr>
                                  <w:rFonts w:ascii="ＭＳ ゴシック" w:eastAsia="ＭＳ ゴシック" w:hAnsi="ＭＳ ゴシック" w:hint="eastAsia"/>
                                  <w:b/>
                                  <w:bCs/>
                                  <w:kern w:val="0"/>
                                  <w:szCs w:val="21"/>
                                </w:rPr>
                                <w:t>玉野</w:t>
                              </w:r>
                              <w:r w:rsidR="00855465">
                                <w:rPr>
                                  <w:rFonts w:ascii="ＭＳ ゴシック" w:eastAsia="ＭＳ ゴシック" w:hAnsi="ＭＳ ゴシック"/>
                                  <w:b/>
                                  <w:bCs/>
                                  <w:kern w:val="0"/>
                                  <w:szCs w:val="21"/>
                                </w:rPr>
                                <w:t xml:space="preserve">　</w:t>
                              </w:r>
                              <w:r w:rsidR="00855465">
                                <w:rPr>
                                  <w:rFonts w:ascii="ＭＳ ゴシック" w:eastAsia="ＭＳ ゴシック" w:hAnsi="ＭＳ ゴシック" w:hint="eastAsia"/>
                                  <w:b/>
                                  <w:bCs/>
                                  <w:kern w:val="0"/>
                                  <w:szCs w:val="21"/>
                                </w:rPr>
                                <w:t xml:space="preserve">　</w:t>
                              </w:r>
                              <w:r w:rsidR="00855465">
                                <w:rPr>
                                  <w:rFonts w:ascii="ＭＳ ゴシック" w:eastAsia="ＭＳ ゴシック" w:hAnsi="ＭＳ ゴシック"/>
                                  <w:b/>
                                  <w:bCs/>
                                  <w:kern w:val="0"/>
                                  <w:szCs w:val="21"/>
                                </w:rPr>
                                <w:t>希</w:t>
                              </w:r>
                              <w:r w:rsidR="00F622BE" w:rsidRPr="001D755D">
                                <w:rPr>
                                  <w:rFonts w:ascii="ＭＳ ゴシック" w:eastAsia="ＭＳ ゴシック" w:hAnsi="ＭＳ ゴシック" w:hint="eastAsia"/>
                                  <w:b/>
                                  <w:bCs/>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97731" y="-324606"/>
                            <a:ext cx="4847429" cy="1087120"/>
                          </a:xfrm>
                          <a:prstGeom prst="rect">
                            <a:avLst/>
                          </a:prstGeom>
                          <a:noFill/>
                          <a:ln w="28575">
                            <a:solidFill>
                              <a:schemeClr val="accent5"/>
                            </a:solidFill>
                          </a:ln>
                        </wps:spPr>
                        <wps:txbx>
                          <w:txbxContent>
                            <w:p w14:paraId="5B699E80" w14:textId="3AA0CFA3" w:rsidR="00F622BE" w:rsidRPr="00847C60" w:rsidRDefault="00F622BE" w:rsidP="00847C60">
                              <w:pPr>
                                <w:jc w:val="center"/>
                                <w:rPr>
                                  <w:rFonts w:ascii="HG丸ｺﾞｼｯｸM-PRO" w:eastAsia="HG丸ｺﾞｼｯｸM-PRO" w:hAnsi="HG丸ｺﾞｼｯｸM-PRO"/>
                                  <w:b/>
                                  <w:color w:val="61D6FF"/>
                                  <w:sz w:val="120"/>
                                  <w:szCs w:val="120"/>
                                  <w14:textOutline w14:w="11112" w14:cap="flat" w14:cmpd="sng" w14:algn="ctr">
                                    <w14:gradFill>
                                      <w14:gsLst>
                                        <w14:gs w14:pos="17000">
                                          <w14:srgbClr w14:val="61D6FF"/>
                                        </w14:gs>
                                        <w14:gs w14:pos="70000">
                                          <w14:srgbClr w14:val="00B0F0"/>
                                        </w14:gs>
                                        <w14:gs w14:pos="100000">
                                          <w14:schemeClr w14:val="accent5">
                                            <w14:lumMod w14:val="40000"/>
                                            <w14:lumOff w14:val="60000"/>
                                          </w14:schemeClr>
                                        </w14:gs>
                                      </w14:gsLst>
                                      <w14:lin w14:ang="5400000" w14:scaled="0"/>
                                    </w14:gradFill>
                                    <w14:prstDash w14:val="solid"/>
                                    <w14:round/>
                                  </w14:textOutline>
                                </w:rPr>
                              </w:pPr>
                              <w:r w:rsidRPr="00847C60">
                                <w:rPr>
                                  <w:rFonts w:ascii="HG丸ｺﾞｼｯｸM-PRO" w:eastAsia="HG丸ｺﾞｼｯｸM-PRO" w:hAnsi="HG丸ｺﾞｼｯｸM-PRO" w:hint="eastAsia"/>
                                  <w:b/>
                                  <w:color w:val="61D6FF"/>
                                  <w:sz w:val="120"/>
                                  <w:szCs w:val="120"/>
                                  <w14:textOutline w14:w="11112" w14:cap="flat" w14:cmpd="sng" w14:algn="ctr">
                                    <w14:gradFill>
                                      <w14:gsLst>
                                        <w14:gs w14:pos="17000">
                                          <w14:srgbClr w14:val="61D6FF"/>
                                        </w14:gs>
                                        <w14:gs w14:pos="70000">
                                          <w14:srgbClr w14:val="00B0F0"/>
                                        </w14:gs>
                                        <w14:gs w14:pos="100000">
                                          <w14:schemeClr w14:val="accent5">
                                            <w14:lumMod w14:val="40000"/>
                                            <w14:lumOff w14:val="60000"/>
                                          </w14:schemeClr>
                                        </w14:gs>
                                      </w14:gsLst>
                                      <w14:lin w14:ang="5400000" w14:scaled="0"/>
                                    </w14:gradFill>
                                    <w14:prstDash w14:val="solid"/>
                                    <w14:round/>
                                  </w14:textOutline>
                                </w:rPr>
                                <w:t>進路だより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inline>
            </w:drawing>
          </mc:Choice>
          <mc:Fallback>
            <w:pict>
              <v:group w14:anchorId="67A127E6" id="グループ化 19" o:spid="_x0000_s1026" style="width:505.2pt;height:86.4pt;mso-position-horizontal-relative:char;mso-position-vertical-relative:line" coordorigin="-977,-3247" coordsize="64189,1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">
                <v:shapetype id="_x0000_t202" coordsize="21600,21600" o:spt="202" path="m,l,21600r21600,l21600,xe">
                  <v:stroke joinstyle="miter"/>
                  <v:path gradientshapeok="t" o:connecttype="rect"/>
                </v:shapetype>
                <v:shape id="テキスト ボックス 4" o:spid="_x0000_s1027" type="#_x0000_t202" style="position:absolute;left:47496;top:-3247;width:15716;height:10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" fillcolor="window" strokecolor="#5b9bd5 [3208]" strokeweight="2.25pt">
                  <v:fill opacity="0"/>
                  <v:textbox>
                    <w:txbxContent>
                      <w:p w14:paraId="4044C6BE" w14:textId="57A1609B" w:rsidR="00F622BE" w:rsidRPr="001D755D" w:rsidRDefault="00855465" w:rsidP="00855465">
                        <w:pPr>
                          <w:spacing w:line="300" w:lineRule="exac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令和６</w:t>
                        </w:r>
                        <w:r w:rsidR="00F622BE">
                          <w:rPr>
                            <w:rFonts w:ascii="ＭＳ ゴシック" w:eastAsia="ＭＳ ゴシック" w:hAnsi="ＭＳ ゴシック" w:hint="eastAsia"/>
                            <w:b/>
                            <w:bCs/>
                            <w:szCs w:val="21"/>
                          </w:rPr>
                          <w:t>年　７月</w:t>
                        </w:r>
                        <w:r>
                          <w:rPr>
                            <w:rFonts w:ascii="ＭＳ ゴシック" w:eastAsia="ＭＳ ゴシック" w:hAnsi="ＭＳ ゴシック" w:hint="eastAsia"/>
                            <w:b/>
                            <w:bCs/>
                            <w:szCs w:val="21"/>
                          </w:rPr>
                          <w:t>19</w:t>
                        </w:r>
                        <w:r w:rsidR="00F622BE" w:rsidRPr="001D755D">
                          <w:rPr>
                            <w:rFonts w:ascii="ＭＳ ゴシック" w:eastAsia="ＭＳ ゴシック" w:hAnsi="ＭＳ ゴシック" w:hint="eastAsia"/>
                            <w:b/>
                            <w:bCs/>
                            <w:szCs w:val="21"/>
                          </w:rPr>
                          <w:t>日</w:t>
                        </w:r>
                      </w:p>
                      <w:p w14:paraId="298948F5" w14:textId="77777777" w:rsidR="00F622BE" w:rsidRPr="001D755D" w:rsidRDefault="00F622BE" w:rsidP="00847C60">
                        <w:pPr>
                          <w:spacing w:line="300" w:lineRule="exact"/>
                          <w:jc w:val="right"/>
                          <w:rPr>
                            <w:rFonts w:ascii="ＭＳ ゴシック" w:eastAsia="ＭＳ ゴシック" w:hAnsi="ＭＳ ゴシック"/>
                            <w:b/>
                            <w:bCs/>
                            <w:szCs w:val="21"/>
                          </w:rPr>
                        </w:pPr>
                        <w:r w:rsidRPr="001D755D">
                          <w:rPr>
                            <w:rFonts w:ascii="ＭＳ ゴシック" w:eastAsia="ＭＳ ゴシック" w:hAnsi="ＭＳ ゴシック" w:hint="eastAsia"/>
                            <w:b/>
                            <w:bCs/>
                            <w:szCs w:val="21"/>
                          </w:rPr>
                          <w:t>都立中野特別支援学校</w:t>
                        </w:r>
                      </w:p>
                      <w:p w14:paraId="12C0A1FE" w14:textId="1AB14C2E" w:rsidR="00F622BE" w:rsidRPr="001D755D" w:rsidRDefault="00F622BE" w:rsidP="00847C60">
                        <w:pPr>
                          <w:spacing w:line="300" w:lineRule="exact"/>
                          <w:jc w:val="right"/>
                          <w:rPr>
                            <w:rFonts w:ascii="ＭＳ ゴシック" w:eastAsia="ＭＳ ゴシック" w:hAnsi="ＭＳ ゴシック"/>
                            <w:b/>
                            <w:bCs/>
                            <w:szCs w:val="21"/>
                          </w:rPr>
                        </w:pPr>
                        <w:r w:rsidRPr="001D755D">
                          <w:rPr>
                            <w:rFonts w:ascii="ＭＳ ゴシック" w:eastAsia="ＭＳ ゴシック" w:hAnsi="ＭＳ ゴシック" w:hint="eastAsia"/>
                            <w:b/>
                            <w:bCs/>
                            <w:szCs w:val="21"/>
                          </w:rPr>
                          <w:t xml:space="preserve">第　</w:t>
                        </w:r>
                        <w:r>
                          <w:rPr>
                            <w:rFonts w:ascii="ＭＳ ゴシック" w:eastAsia="ＭＳ ゴシック" w:hAnsi="ＭＳ ゴシック" w:hint="eastAsia"/>
                            <w:b/>
                            <w:bCs/>
                            <w:szCs w:val="21"/>
                          </w:rPr>
                          <w:t>２</w:t>
                        </w:r>
                        <w:r w:rsidRPr="001D755D">
                          <w:rPr>
                            <w:rFonts w:ascii="ＭＳ ゴシック" w:eastAsia="ＭＳ ゴシック" w:hAnsi="ＭＳ ゴシック" w:hint="eastAsia"/>
                            <w:b/>
                            <w:bCs/>
                            <w:szCs w:val="21"/>
                          </w:rPr>
                          <w:t xml:space="preserve">　号</w:t>
                        </w:r>
                      </w:p>
                      <w:p w14:paraId="03134F97" w14:textId="77777777" w:rsidR="00F622BE" w:rsidRPr="001D755D" w:rsidRDefault="00F622BE" w:rsidP="00847C60">
                        <w:pPr>
                          <w:spacing w:line="300" w:lineRule="exact"/>
                          <w:jc w:val="right"/>
                          <w:rPr>
                            <w:rFonts w:ascii="ＭＳ ゴシック" w:eastAsia="ＭＳ ゴシック" w:hAnsi="ＭＳ ゴシック"/>
                            <w:b/>
                            <w:bCs/>
                            <w:szCs w:val="21"/>
                          </w:rPr>
                        </w:pPr>
                        <w:r w:rsidRPr="001D755D">
                          <w:rPr>
                            <w:rFonts w:ascii="ＭＳ ゴシック" w:eastAsia="ＭＳ ゴシック" w:hAnsi="ＭＳ ゴシック" w:hint="eastAsia"/>
                            <w:b/>
                            <w:bCs/>
                            <w:szCs w:val="21"/>
                          </w:rPr>
                          <w:t xml:space="preserve">校長　</w:t>
                        </w:r>
                        <w:r w:rsidRPr="006E0F70">
                          <w:rPr>
                            <w:rFonts w:ascii="ＭＳ ゴシック" w:eastAsia="ＭＳ ゴシック" w:hAnsi="ＭＳ ゴシック" w:hint="eastAsia"/>
                            <w:b/>
                            <w:bCs/>
                            <w:spacing w:val="27"/>
                            <w:kern w:val="0"/>
                            <w:szCs w:val="21"/>
                            <w:fitText w:val="1266" w:id="-1533693183"/>
                          </w:rPr>
                          <w:t>和田</w:t>
                        </w:r>
                        <w:r w:rsidRPr="006E0F70">
                          <w:rPr>
                            <w:rFonts w:ascii="ＭＳ ゴシック" w:eastAsia="ＭＳ ゴシック" w:hAnsi="ＭＳ ゴシック"/>
                            <w:b/>
                            <w:bCs/>
                            <w:spacing w:val="27"/>
                            <w:kern w:val="0"/>
                            <w:szCs w:val="21"/>
                            <w:fitText w:val="1266" w:id="-1533693183"/>
                          </w:rPr>
                          <w:t xml:space="preserve">　慎</w:t>
                        </w:r>
                        <w:r w:rsidRPr="006E0F70">
                          <w:rPr>
                            <w:rFonts w:ascii="ＭＳ ゴシック" w:eastAsia="ＭＳ ゴシック" w:hAnsi="ＭＳ ゴシック"/>
                            <w:b/>
                            <w:bCs/>
                            <w:spacing w:val="-2"/>
                            <w:kern w:val="0"/>
                            <w:szCs w:val="21"/>
                            <w:fitText w:val="1266" w:id="-1533693183"/>
                          </w:rPr>
                          <w:t>也</w:t>
                        </w:r>
                      </w:p>
                      <w:p w14:paraId="16E0FDD1" w14:textId="46DE1583" w:rsidR="00F622BE" w:rsidRPr="001D755D" w:rsidRDefault="006E0F70" w:rsidP="00855465">
                        <w:pPr>
                          <w:wordWrap w:val="0"/>
                          <w:spacing w:line="300" w:lineRule="exac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担当  </w:t>
                        </w:r>
                        <w:r w:rsidR="00855465">
                          <w:rPr>
                            <w:rFonts w:ascii="ＭＳ ゴシック" w:eastAsia="ＭＳ ゴシック" w:hAnsi="ＭＳ ゴシック" w:hint="eastAsia"/>
                            <w:b/>
                            <w:bCs/>
                            <w:kern w:val="0"/>
                            <w:szCs w:val="21"/>
                          </w:rPr>
                          <w:t>玉野</w:t>
                        </w:r>
                        <w:r w:rsidR="00855465">
                          <w:rPr>
                            <w:rFonts w:ascii="ＭＳ ゴシック" w:eastAsia="ＭＳ ゴシック" w:hAnsi="ＭＳ ゴシック"/>
                            <w:b/>
                            <w:bCs/>
                            <w:kern w:val="0"/>
                            <w:szCs w:val="21"/>
                          </w:rPr>
                          <w:t xml:space="preserve">　</w:t>
                        </w:r>
                        <w:r w:rsidR="00855465">
                          <w:rPr>
                            <w:rFonts w:ascii="ＭＳ ゴシック" w:eastAsia="ＭＳ ゴシック" w:hAnsi="ＭＳ ゴシック" w:hint="eastAsia"/>
                            <w:b/>
                            <w:bCs/>
                            <w:kern w:val="0"/>
                            <w:szCs w:val="21"/>
                          </w:rPr>
                          <w:t xml:space="preserve">　</w:t>
                        </w:r>
                        <w:r w:rsidR="00855465">
                          <w:rPr>
                            <w:rFonts w:ascii="ＭＳ ゴシック" w:eastAsia="ＭＳ ゴシック" w:hAnsi="ＭＳ ゴシック"/>
                            <w:b/>
                            <w:bCs/>
                            <w:kern w:val="0"/>
                            <w:szCs w:val="21"/>
                          </w:rPr>
                          <w:t>希</w:t>
                        </w:r>
                        <w:r w:rsidR="00F622BE" w:rsidRPr="001D755D">
                          <w:rPr>
                            <w:rFonts w:ascii="ＭＳ ゴシック" w:eastAsia="ＭＳ ゴシック" w:hAnsi="ＭＳ ゴシック" w:hint="eastAsia"/>
                            <w:b/>
                            <w:bCs/>
                            <w:szCs w:val="21"/>
                          </w:rPr>
                          <w:t xml:space="preserve">　</w:t>
                        </w:r>
                      </w:p>
                    </w:txbxContent>
                  </v:textbox>
                </v:shape>
                <v:shape id="テキスト ボックス 5" o:spid="_x0000_s1028" type="#_x0000_t202" style="position:absolute;left:-977;top:-3246;width:48473;height:10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" filled="f" strokecolor="#5b9bd5 [3208]" strokeweight="2.25pt">
                  <v:textbox inset="5.85pt,.7pt,5.85pt,.7pt">
                    <w:txbxContent>
                      <w:p w14:paraId="5B699E80" w14:textId="3AA0CFA3" w:rsidR="00F622BE" w:rsidRPr="00847C60" w:rsidRDefault="00F622BE" w:rsidP="00847C60">
                        <w:pPr>
                          <w:jc w:val="center"/>
                          <w:rPr>
                            <w:rFonts w:ascii="HG丸ｺﾞｼｯｸM-PRO" w:eastAsia="HG丸ｺﾞｼｯｸM-PRO" w:hAnsi="HG丸ｺﾞｼｯｸM-PRO"/>
                            <w:b/>
                            <w:color w:val="61D6FF"/>
                            <w:sz w:val="120"/>
                            <w:szCs w:val="120"/>
                            <w14:textOutline w14:w="11112" w14:cap="flat" w14:cmpd="sng" w14:algn="ctr">
                              <w14:gradFill>
                                <w14:gsLst>
                                  <w14:gs w14:pos="17000">
                                    <w14:srgbClr w14:val="61D6FF"/>
                                  </w14:gs>
                                  <w14:gs w14:pos="70000">
                                    <w14:srgbClr w14:val="00B0F0"/>
                                  </w14:gs>
                                  <w14:gs w14:pos="100000">
                                    <w14:schemeClr w14:val="accent5">
                                      <w14:lumMod w14:val="40000"/>
                                      <w14:lumOff w14:val="60000"/>
                                    </w14:schemeClr>
                                  </w14:gs>
                                </w14:gsLst>
                                <w14:lin w14:ang="5400000" w14:scaled="0"/>
                              </w14:gradFill>
                              <w14:prstDash w14:val="solid"/>
                              <w14:round/>
                            </w14:textOutline>
                          </w:rPr>
                        </w:pPr>
                        <w:r w:rsidRPr="00847C60">
                          <w:rPr>
                            <w:rFonts w:ascii="HG丸ｺﾞｼｯｸM-PRO" w:eastAsia="HG丸ｺﾞｼｯｸM-PRO" w:hAnsi="HG丸ｺﾞｼｯｸM-PRO" w:hint="eastAsia"/>
                            <w:b/>
                            <w:color w:val="61D6FF"/>
                            <w:sz w:val="120"/>
                            <w:szCs w:val="120"/>
                            <w14:textOutline w14:w="11112" w14:cap="flat" w14:cmpd="sng" w14:algn="ctr">
                              <w14:gradFill>
                                <w14:gsLst>
                                  <w14:gs w14:pos="17000">
                                    <w14:srgbClr w14:val="61D6FF"/>
                                  </w14:gs>
                                  <w14:gs w14:pos="70000">
                                    <w14:srgbClr w14:val="00B0F0"/>
                                  </w14:gs>
                                  <w14:gs w14:pos="100000">
                                    <w14:schemeClr w14:val="accent5">
                                      <w14:lumMod w14:val="40000"/>
                                      <w14:lumOff w14:val="60000"/>
                                    </w14:schemeClr>
                                  </w14:gs>
                                </w14:gsLst>
                                <w14:lin w14:ang="5400000" w14:scaled="0"/>
                              </w14:gradFill>
                              <w14:prstDash w14:val="solid"/>
                              <w14:round/>
                            </w14:textOutline>
                          </w:rPr>
                          <w:t>進路だより</w:t>
                        </w:r>
                      </w:p>
                    </w:txbxContent>
                  </v:textbox>
                </v:shape>
                <w10:anchorlock/>
              </v:group>
            </w:pict>
          </mc:Fallback>
        </mc:AlternateContent>
      </w:r>
    </w:p>
    <w:p w14:paraId="656C9D03" w14:textId="77777777" w:rsidR="00AB00F4" w:rsidRPr="00D40193" w:rsidRDefault="00AB00F4" w:rsidP="00D40193">
      <w:pPr>
        <w:snapToGrid w:val="0"/>
        <w:rPr>
          <w:sz w:val="10"/>
        </w:rPr>
      </w:pP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4"/>
      </w:tblGrid>
      <w:tr w:rsidR="00192294" w14:paraId="797D1589" w14:textId="77777777" w:rsidTr="00C97F0E">
        <w:trPr>
          <w:trHeight w:val="4535"/>
        </w:trPr>
        <w:tc>
          <w:tcPr>
            <w:tcW w:w="10174" w:type="dxa"/>
            <w:tcBorders>
              <w:top w:val="single" w:sz="8" w:space="0" w:color="auto"/>
            </w:tcBorders>
          </w:tcPr>
          <w:p w14:paraId="3B037D60" w14:textId="77777777" w:rsidR="00192294" w:rsidRDefault="00192294" w:rsidP="00606F9A">
            <w:pPr>
              <w:overflowPunct w:val="0"/>
              <w:spacing w:line="300" w:lineRule="exact"/>
              <w:rPr>
                <w:rFonts w:ascii="ＭＳ ゴシック" w:eastAsia="ＭＳ ゴシック" w:hAnsi="ＭＳ ゴシック"/>
                <w:b/>
                <w:szCs w:val="21"/>
              </w:rPr>
            </w:pPr>
            <w:r w:rsidRPr="00742764">
              <w:rPr>
                <w:rFonts w:ascii="ＭＳ ゴシック" w:eastAsia="ＭＳ ゴシック" w:hAnsi="ＭＳ ゴシック" w:hint="eastAsia"/>
                <w:b/>
                <w:szCs w:val="21"/>
              </w:rPr>
              <w:t>【専任</w:t>
            </w:r>
            <w:r w:rsidRPr="00742764">
              <w:rPr>
                <w:rFonts w:ascii="ＭＳ ゴシック" w:eastAsia="ＭＳ ゴシック" w:hAnsi="ＭＳ ゴシック"/>
                <w:b/>
                <w:szCs w:val="21"/>
              </w:rPr>
              <w:t>より</w:t>
            </w:r>
            <w:r w:rsidRPr="00742764">
              <w:rPr>
                <w:rFonts w:ascii="ＭＳ ゴシック" w:eastAsia="ＭＳ ゴシック" w:hAnsi="ＭＳ ゴシック" w:hint="eastAsia"/>
                <w:b/>
                <w:szCs w:val="21"/>
              </w:rPr>
              <w:t>】</w:t>
            </w:r>
          </w:p>
          <w:p w14:paraId="2960E398" w14:textId="613DA3F9" w:rsidR="00D106AC" w:rsidRDefault="00DA0FAE" w:rsidP="00606F9A">
            <w:pPr>
              <w:overflowPunct w:val="0"/>
              <w:spacing w:line="300" w:lineRule="exact"/>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先月の「保護者向け進路研修会」では、４年ぶりの対面形式で実施いたしました。講師の話の後の質疑応答では、様々な御意見や御質問をいただき、講師と直接的なやり取りをすることができました。</w:t>
            </w:r>
            <w:r w:rsidR="00D106AC">
              <w:rPr>
                <w:rFonts w:ascii="ＭＳ ゴシック" w:eastAsia="ＭＳ ゴシック" w:hAnsi="ＭＳ ゴシック" w:hint="eastAsia"/>
                <w:color w:val="000000" w:themeColor="text1"/>
                <w:szCs w:val="21"/>
              </w:rPr>
              <w:t>改めて、対面開催の良さを感じたところです。当日、御参加いただきました保護者の皆様、ありがとうございました。</w:t>
            </w:r>
          </w:p>
          <w:p w14:paraId="34146DAC" w14:textId="48108F84" w:rsidR="002A6A2F" w:rsidRDefault="00D106AC" w:rsidP="00606F9A">
            <w:pPr>
              <w:overflowPunct w:val="0"/>
              <w:spacing w:line="300" w:lineRule="exact"/>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高等部では、進路行事の１つとして、校外にお</w:t>
            </w:r>
            <w:r w:rsidR="002A6A2F">
              <w:rPr>
                <w:rFonts w:ascii="ＭＳ ゴシック" w:eastAsia="ＭＳ ゴシック" w:hAnsi="ＭＳ ゴシック" w:hint="eastAsia"/>
                <w:color w:val="000000" w:themeColor="text1"/>
                <w:szCs w:val="21"/>
              </w:rPr>
              <w:t>ける</w:t>
            </w:r>
            <w:r>
              <w:rPr>
                <w:rFonts w:ascii="ＭＳ ゴシック" w:eastAsia="ＭＳ ゴシック" w:hAnsi="ＭＳ ゴシック" w:hint="eastAsia"/>
                <w:color w:val="000000" w:themeColor="text1"/>
                <w:szCs w:val="21"/>
              </w:rPr>
              <w:t>実習を実施しています。</w:t>
            </w:r>
            <w:r w:rsidR="00414348">
              <w:rPr>
                <w:rFonts w:ascii="ＭＳ ゴシック" w:eastAsia="ＭＳ ゴシック" w:hAnsi="ＭＳ ゴシック" w:hint="eastAsia"/>
                <w:color w:val="000000" w:themeColor="text1"/>
                <w:szCs w:val="21"/>
              </w:rPr>
              <w:t>１学期</w:t>
            </w:r>
            <w:r>
              <w:rPr>
                <w:rFonts w:ascii="ＭＳ ゴシック" w:eastAsia="ＭＳ ゴシック" w:hAnsi="ＭＳ ゴシック" w:hint="eastAsia"/>
                <w:color w:val="000000" w:themeColor="text1"/>
                <w:szCs w:val="21"/>
              </w:rPr>
              <w:t>、高等部２年生の生徒は、同級生２～３名のグループに教員が付き添って２日間の実習</w:t>
            </w:r>
            <w:r w:rsidR="006B795D">
              <w:rPr>
                <w:rFonts w:ascii="ＭＳ ゴシック" w:eastAsia="ＭＳ ゴシック" w:hAnsi="ＭＳ ゴシック" w:hint="eastAsia"/>
                <w:color w:val="000000" w:themeColor="text1"/>
                <w:szCs w:val="21"/>
              </w:rPr>
              <w:t>（ミニ実習）</w:t>
            </w:r>
            <w:r>
              <w:rPr>
                <w:rFonts w:ascii="ＭＳ ゴシック" w:eastAsia="ＭＳ ゴシック" w:hAnsi="ＭＳ ゴシック" w:hint="eastAsia"/>
                <w:color w:val="000000" w:themeColor="text1"/>
                <w:szCs w:val="21"/>
              </w:rPr>
              <w:t>を、高等部３年生の生徒は、一人で（</w:t>
            </w:r>
            <w:r w:rsidR="002A6A2F">
              <w:rPr>
                <w:rFonts w:ascii="ＭＳ ゴシック" w:eastAsia="ＭＳ ゴシック" w:hAnsi="ＭＳ ゴシック" w:hint="eastAsia"/>
                <w:color w:val="000000" w:themeColor="text1"/>
                <w:szCs w:val="21"/>
              </w:rPr>
              <w:t>生活介護での実習は教員が引率することもあります）３～10日間の実習</w:t>
            </w:r>
            <w:r w:rsidR="006B795D">
              <w:rPr>
                <w:rFonts w:ascii="ＭＳ ゴシック" w:eastAsia="ＭＳ ゴシック" w:hAnsi="ＭＳ ゴシック" w:hint="eastAsia"/>
                <w:color w:val="000000" w:themeColor="text1"/>
                <w:szCs w:val="21"/>
              </w:rPr>
              <w:t>（現場実習）</w:t>
            </w:r>
            <w:r w:rsidR="002A6A2F">
              <w:rPr>
                <w:rFonts w:ascii="ＭＳ ゴシック" w:eastAsia="ＭＳ ゴシック" w:hAnsi="ＭＳ ゴシック" w:hint="eastAsia"/>
                <w:color w:val="000000" w:themeColor="text1"/>
                <w:szCs w:val="21"/>
              </w:rPr>
              <w:t>を行いました。生徒たちは、緊張しながらも、それぞれの場所で仕事や活</w:t>
            </w:r>
            <w:r w:rsidR="00A16DE7">
              <w:rPr>
                <w:rFonts w:ascii="ＭＳ ゴシック" w:eastAsia="ＭＳ ゴシック" w:hAnsi="ＭＳ ゴシック" w:hint="eastAsia"/>
                <w:color w:val="000000" w:themeColor="text1"/>
                <w:szCs w:val="21"/>
              </w:rPr>
              <w:t>動することができました。実習の成功体験から、「ここで働きたい」</w:t>
            </w:r>
            <w:r w:rsidR="002A6A2F">
              <w:rPr>
                <w:rFonts w:ascii="ＭＳ ゴシック" w:eastAsia="ＭＳ ゴシック" w:hAnsi="ＭＳ ゴシック" w:hint="eastAsia"/>
                <w:color w:val="000000" w:themeColor="text1"/>
                <w:szCs w:val="21"/>
              </w:rPr>
              <w:t>「ここに行きたい」と強い希望をもつようになった生徒もいました。その意味では、実習という校外における仕事や活動の機会は、彼らを大きく成長させる場となっています。</w:t>
            </w:r>
          </w:p>
          <w:p w14:paraId="24976095" w14:textId="0EC49897" w:rsidR="0031126B" w:rsidRDefault="008E1F8B" w:rsidP="00606F9A">
            <w:pPr>
              <w:overflowPunct w:val="0"/>
              <w:spacing w:line="300" w:lineRule="exact"/>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その一方で、実習に臨む生徒たちは、学校でも起こり得るちょっとした事がきっかけで、不安定になり、そのことが起因となって「失敗した」と思い込むようになり、実習に対して負のイメージをもつこともあります。</w:t>
            </w:r>
            <w:r w:rsidR="0031126B">
              <w:rPr>
                <w:rFonts w:ascii="ＭＳ ゴシック" w:eastAsia="ＭＳ ゴシック" w:hAnsi="ＭＳ ゴシック" w:hint="eastAsia"/>
                <w:color w:val="000000" w:themeColor="text1"/>
                <w:szCs w:val="21"/>
              </w:rPr>
              <w:t>気持ちを</w:t>
            </w:r>
            <w:r>
              <w:rPr>
                <w:rFonts w:ascii="ＭＳ ゴシック" w:eastAsia="ＭＳ ゴシック" w:hAnsi="ＭＳ ゴシック" w:hint="eastAsia"/>
                <w:color w:val="000000" w:themeColor="text1"/>
                <w:szCs w:val="21"/>
              </w:rPr>
              <w:t>安定</w:t>
            </w:r>
            <w:r w:rsidR="0031126B">
              <w:rPr>
                <w:rFonts w:ascii="ＭＳ ゴシック" w:eastAsia="ＭＳ ゴシック" w:hAnsi="ＭＳ ゴシック" w:hint="eastAsia"/>
                <w:color w:val="000000" w:themeColor="text1"/>
                <w:szCs w:val="21"/>
              </w:rPr>
              <w:t>させて</w:t>
            </w:r>
            <w:r>
              <w:rPr>
                <w:rFonts w:ascii="ＭＳ ゴシック" w:eastAsia="ＭＳ ゴシック" w:hAnsi="ＭＳ ゴシック" w:hint="eastAsia"/>
                <w:color w:val="000000" w:themeColor="text1"/>
                <w:szCs w:val="21"/>
              </w:rPr>
              <w:t>実習に臨めるよう、</w:t>
            </w:r>
            <w:r w:rsidR="0031126B">
              <w:rPr>
                <w:rFonts w:ascii="ＭＳ ゴシック" w:eastAsia="ＭＳ ゴシック" w:hAnsi="ＭＳ ゴシック" w:hint="eastAsia"/>
                <w:color w:val="000000" w:themeColor="text1"/>
                <w:szCs w:val="21"/>
              </w:rPr>
              <w:t>毎日の生活リズムを整え、落</w:t>
            </w:r>
            <w:r w:rsidR="00414348">
              <w:rPr>
                <w:rFonts w:ascii="ＭＳ ゴシック" w:eastAsia="ＭＳ ゴシック" w:hAnsi="ＭＳ ゴシック" w:hint="eastAsia"/>
                <w:color w:val="000000" w:themeColor="text1"/>
                <w:szCs w:val="21"/>
              </w:rPr>
              <w:t>ち着いた気持ちで生活することは、生徒たち本人の役割ですが、彼らだけで</w:t>
            </w:r>
            <w:r w:rsidR="0031126B">
              <w:rPr>
                <w:rFonts w:ascii="ＭＳ ゴシック" w:eastAsia="ＭＳ ゴシック" w:hAnsi="ＭＳ ゴシック" w:hint="eastAsia"/>
                <w:color w:val="000000" w:themeColor="text1"/>
                <w:szCs w:val="21"/>
              </w:rPr>
              <w:t>難しいことは</w:t>
            </w:r>
            <w:r w:rsidR="00A16DE7">
              <w:rPr>
                <w:rFonts w:ascii="ＭＳ ゴシック" w:eastAsia="ＭＳ ゴシック" w:hAnsi="ＭＳ ゴシック" w:hint="eastAsia"/>
                <w:color w:val="000000" w:themeColor="text1"/>
                <w:szCs w:val="21"/>
              </w:rPr>
              <w:t>御家庭</w:t>
            </w:r>
            <w:r w:rsidR="0031126B">
              <w:rPr>
                <w:rFonts w:ascii="ＭＳ ゴシック" w:eastAsia="ＭＳ ゴシック" w:hAnsi="ＭＳ ゴシック" w:hint="eastAsia"/>
                <w:color w:val="000000" w:themeColor="text1"/>
                <w:szCs w:val="21"/>
              </w:rPr>
              <w:t>のサポートが必要不可欠となります。</w:t>
            </w:r>
          </w:p>
          <w:p w14:paraId="04317C60" w14:textId="5FC2F8E4" w:rsidR="00192294" w:rsidRPr="00606F9A" w:rsidRDefault="0031126B" w:rsidP="00606F9A">
            <w:pPr>
              <w:overflowPunct w:val="0"/>
              <w:spacing w:line="300" w:lineRule="exact"/>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当該学年の保護者の皆様には、</w:t>
            </w:r>
            <w:r w:rsidR="006B795D">
              <w:rPr>
                <w:rFonts w:ascii="ＭＳ ゴシック" w:eastAsia="ＭＳ ゴシック" w:hAnsi="ＭＳ ゴシック" w:hint="eastAsia"/>
                <w:color w:val="000000" w:themeColor="text1"/>
                <w:szCs w:val="21"/>
              </w:rPr>
              <w:t>実習前の準備や生徒本人の健康管理、当日の昼食準備、実習期間中の巡回（現場実習のみ）に至るまで、</w:t>
            </w:r>
            <w:r>
              <w:rPr>
                <w:rFonts w:ascii="ＭＳ ゴシック" w:eastAsia="ＭＳ ゴシック" w:hAnsi="ＭＳ ゴシック" w:hint="eastAsia"/>
                <w:color w:val="000000" w:themeColor="text1"/>
                <w:szCs w:val="21"/>
              </w:rPr>
              <w:t>実習への</w:t>
            </w:r>
            <w:r w:rsidR="006B795D">
              <w:rPr>
                <w:rFonts w:ascii="ＭＳ ゴシック" w:eastAsia="ＭＳ ゴシック" w:hAnsi="ＭＳ ゴシック" w:hint="eastAsia"/>
                <w:color w:val="000000" w:themeColor="text1"/>
                <w:szCs w:val="21"/>
              </w:rPr>
              <w:t>御協力に</w:t>
            </w:r>
            <w:r>
              <w:rPr>
                <w:rFonts w:ascii="ＭＳ ゴシック" w:eastAsia="ＭＳ ゴシック" w:hAnsi="ＭＳ ゴシック" w:hint="eastAsia"/>
                <w:color w:val="000000" w:themeColor="text1"/>
                <w:szCs w:val="21"/>
              </w:rPr>
              <w:t>感謝いたします。</w:t>
            </w:r>
            <w:r w:rsidR="00606F9A">
              <w:rPr>
                <w:rFonts w:ascii="ＭＳ ゴシック" w:eastAsia="ＭＳ ゴシック" w:hAnsi="ＭＳ ゴシック" w:hint="eastAsia"/>
                <w:color w:val="000000" w:themeColor="text1"/>
                <w:szCs w:val="21"/>
              </w:rPr>
              <w:t>改めて、</w:t>
            </w:r>
            <w:r>
              <w:rPr>
                <w:rFonts w:ascii="ＭＳ ゴシック" w:eastAsia="ＭＳ ゴシック" w:hAnsi="ＭＳ ゴシック" w:hint="eastAsia"/>
                <w:color w:val="000000" w:themeColor="text1"/>
                <w:szCs w:val="21"/>
              </w:rPr>
              <w:t>秋以降の実習に向け</w:t>
            </w:r>
            <w:r w:rsidR="00606F9A">
              <w:rPr>
                <w:rFonts w:ascii="ＭＳ ゴシック" w:eastAsia="ＭＳ ゴシック" w:hAnsi="ＭＳ ゴシック" w:hint="eastAsia"/>
                <w:color w:val="000000" w:themeColor="text1"/>
                <w:szCs w:val="21"/>
              </w:rPr>
              <w:t>て、実習に対する</w:t>
            </w:r>
            <w:r w:rsidR="00A16DE7">
              <w:rPr>
                <w:rFonts w:ascii="ＭＳ ゴシック" w:eastAsia="ＭＳ ゴシック" w:hAnsi="ＭＳ ゴシック" w:hint="eastAsia"/>
                <w:color w:val="000000" w:themeColor="text1"/>
                <w:szCs w:val="21"/>
              </w:rPr>
              <w:t>御家庭</w:t>
            </w:r>
            <w:r w:rsidR="00606F9A">
              <w:rPr>
                <w:rFonts w:ascii="ＭＳ ゴシック" w:eastAsia="ＭＳ ゴシック" w:hAnsi="ＭＳ ゴシック" w:hint="eastAsia"/>
                <w:color w:val="000000" w:themeColor="text1"/>
                <w:szCs w:val="21"/>
              </w:rPr>
              <w:t>の意識のもち方、</w:t>
            </w:r>
            <w:r w:rsidR="00A16DE7">
              <w:rPr>
                <w:rFonts w:ascii="ＭＳ ゴシック" w:eastAsia="ＭＳ ゴシック" w:hAnsi="ＭＳ ゴシック" w:hint="eastAsia"/>
                <w:color w:val="000000" w:themeColor="text1"/>
                <w:szCs w:val="21"/>
              </w:rPr>
              <w:t>御家庭のサポートのあり方を見直していただければ幸いです。</w:t>
            </w:r>
            <w:r w:rsidR="00606F9A">
              <w:rPr>
                <w:rFonts w:ascii="ＭＳ ゴシック" w:eastAsia="ＭＳ ゴシック" w:hAnsi="ＭＳ ゴシック" w:hint="eastAsia"/>
                <w:color w:val="000000" w:themeColor="text1"/>
                <w:szCs w:val="21"/>
              </w:rPr>
              <w:t>（田邉　大樹）</w:t>
            </w:r>
          </w:p>
        </w:tc>
      </w:tr>
    </w:tbl>
    <w:p w14:paraId="098075C1" w14:textId="7918A9BC" w:rsidR="00192294" w:rsidRDefault="00192294" w:rsidP="00192294">
      <w:pPr>
        <w:snapToGrid w:val="0"/>
        <w:rPr>
          <w:sz w:val="10"/>
          <w:szCs w:val="10"/>
        </w:rPr>
      </w:pPr>
    </w:p>
    <w:tbl>
      <w:tblPr>
        <w:tblStyle w:val="a8"/>
        <w:tblW w:w="0" w:type="auto"/>
        <w:tblBorders>
          <w:top w:val="single" w:sz="8" w:space="0" w:color="000000"/>
          <w:left w:val="single" w:sz="12" w:space="0" w:color="auto"/>
          <w:bottom w:val="single" w:sz="8" w:space="0" w:color="000000"/>
          <w:right w:val="single" w:sz="12" w:space="0" w:color="auto"/>
          <w:insideH w:val="none" w:sz="0" w:space="0" w:color="auto"/>
          <w:insideV w:val="none" w:sz="0" w:space="0" w:color="auto"/>
        </w:tblBorders>
        <w:tblLook w:val="04A0" w:firstRow="1" w:lastRow="0" w:firstColumn="1" w:lastColumn="0" w:noHBand="0" w:noVBand="1"/>
      </w:tblPr>
      <w:tblGrid>
        <w:gridCol w:w="10174"/>
      </w:tblGrid>
      <w:tr w:rsidR="00192294" w14:paraId="0CCE1467" w14:textId="77777777" w:rsidTr="00606F9A">
        <w:trPr>
          <w:trHeight w:val="4006"/>
        </w:trPr>
        <w:tc>
          <w:tcPr>
            <w:tcW w:w="10174" w:type="dxa"/>
            <w:tcBorders>
              <w:top w:val="single" w:sz="12" w:space="0" w:color="000000"/>
              <w:bottom w:val="single" w:sz="12" w:space="0" w:color="000000"/>
            </w:tcBorders>
          </w:tcPr>
          <w:p w14:paraId="0A592BB7" w14:textId="77777777" w:rsidR="00192294" w:rsidRDefault="00192294" w:rsidP="00606F9A">
            <w:pPr>
              <w:spacing w:line="300" w:lineRule="exact"/>
              <w:rPr>
                <w:rFonts w:ascii="ＭＳ ゴシック" w:eastAsia="ＭＳ ゴシック" w:hAnsi="ＭＳ ゴシック"/>
                <w:b/>
                <w:szCs w:val="21"/>
              </w:rPr>
            </w:pPr>
            <w:r w:rsidRPr="00742764">
              <w:rPr>
                <w:rFonts w:ascii="ＭＳ ゴシック" w:eastAsia="ＭＳ ゴシック" w:hAnsi="ＭＳ ゴシック" w:hint="eastAsia"/>
                <w:b/>
                <w:szCs w:val="21"/>
              </w:rPr>
              <w:t>【専任</w:t>
            </w:r>
            <w:r w:rsidRPr="00742764">
              <w:rPr>
                <w:rFonts w:ascii="ＭＳ ゴシック" w:eastAsia="ＭＳ ゴシック" w:hAnsi="ＭＳ ゴシック"/>
                <w:b/>
                <w:szCs w:val="21"/>
              </w:rPr>
              <w:t>より</w:t>
            </w:r>
            <w:r w:rsidRPr="00742764">
              <w:rPr>
                <w:rFonts w:ascii="ＭＳ ゴシック" w:eastAsia="ＭＳ ゴシック" w:hAnsi="ＭＳ ゴシック" w:hint="eastAsia"/>
                <w:b/>
                <w:szCs w:val="21"/>
              </w:rPr>
              <w:t>】</w:t>
            </w:r>
          </w:p>
          <w:p w14:paraId="693B7B17" w14:textId="5BDA3EA8" w:rsidR="008E470F" w:rsidRDefault="008E470F" w:rsidP="00606F9A">
            <w:pPr>
              <w:spacing w:line="30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１学期も本校進路指導への御理解・御協力をいただきまして、ありがとうございました。</w:t>
            </w:r>
          </w:p>
          <w:p w14:paraId="2D2EA33F" w14:textId="271E92B4" w:rsidR="008E470F" w:rsidRDefault="008E470F" w:rsidP="00606F9A">
            <w:pPr>
              <w:spacing w:line="30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今年度の「保護者向け進路研修会」では、自治体ごとに障害福祉課の方に本校へお越しいただき、「各区における障害者福祉の現状」についてお話をいただきました。本号では研修会で話題にあがりました障害者福祉の課題、そして、在学中に取り組めることを共有できればと思います。</w:t>
            </w:r>
          </w:p>
          <w:p w14:paraId="57380199" w14:textId="1437A552" w:rsidR="008E470F" w:rsidRDefault="008E470F" w:rsidP="00606F9A">
            <w:pPr>
              <w:spacing w:line="30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・多くの</w:t>
            </w:r>
            <w:r w:rsidR="00414348">
              <w:rPr>
                <w:rFonts w:ascii="ＭＳ ゴシック" w:eastAsia="ＭＳ ゴシック" w:hAnsi="ＭＳ ゴシック" w:hint="eastAsia"/>
                <w:szCs w:val="21"/>
              </w:rPr>
              <w:t>福祉施設</w:t>
            </w:r>
            <w:r>
              <w:rPr>
                <w:rFonts w:ascii="ＭＳ ゴシック" w:eastAsia="ＭＳ ゴシック" w:hAnsi="ＭＳ ゴシック" w:hint="eastAsia"/>
                <w:szCs w:val="21"/>
              </w:rPr>
              <w:t>が送迎ドライバー不足により送迎範囲が限定される、また送迎自体できないことが</w:t>
            </w:r>
          </w:p>
          <w:p w14:paraId="71396853" w14:textId="49E0FC33" w:rsidR="008E470F" w:rsidRDefault="008E470F" w:rsidP="00606F9A">
            <w:pPr>
              <w:spacing w:line="30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ある。</w:t>
            </w:r>
          </w:p>
          <w:p w14:paraId="1549810E" w14:textId="5DA5DFA3" w:rsidR="008E470F" w:rsidRDefault="008E470F" w:rsidP="00606F9A">
            <w:pPr>
              <w:spacing w:line="30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・23区内の土地代が高いため新しい福祉施設を建てることが難しくなっている。</w:t>
            </w:r>
          </w:p>
          <w:p w14:paraId="5F024559" w14:textId="36926504" w:rsidR="008E470F" w:rsidRDefault="008E470F" w:rsidP="00606F9A">
            <w:pPr>
              <w:spacing w:line="30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・卒業後、放課後等デイサービスに代わるサービスが現時点では</w:t>
            </w:r>
            <w:r w:rsidR="006D73BF">
              <w:rPr>
                <w:rFonts w:ascii="ＭＳ ゴシック" w:eastAsia="ＭＳ ゴシック" w:hAnsi="ＭＳ ゴシック" w:hint="eastAsia"/>
                <w:szCs w:val="21"/>
              </w:rPr>
              <w:t>、ほとんど</w:t>
            </w:r>
            <w:r>
              <w:rPr>
                <w:rFonts w:ascii="ＭＳ ゴシック" w:eastAsia="ＭＳ ゴシック" w:hAnsi="ＭＳ ゴシック" w:hint="eastAsia"/>
                <w:szCs w:val="21"/>
              </w:rPr>
              <w:t>ない。</w:t>
            </w:r>
          </w:p>
          <w:p w14:paraId="2838241C" w14:textId="3EEFED88" w:rsidR="00192294" w:rsidRPr="003F3206" w:rsidRDefault="008E470F" w:rsidP="00606F9A">
            <w:pPr>
              <w:spacing w:line="30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様々な課題がありますが、学生である今のうちに取り組むことで対策を立てておくことは十分可能です。一人で余暇を過ごせる、家の留守番ができる、公共交通機関を一人で利用できるといった取り組みが、今後のお子さんの進路選択の幅を広げてくれるはずです。何からすれば分からない、という方に関しましては、まずは「相談」です。職員室お立ち寄りの際は、是非お気軽にお声掛けください。</w:t>
            </w:r>
            <w:r w:rsidR="006752D4">
              <w:rPr>
                <w:rFonts w:ascii="ＭＳ ゴシック" w:eastAsia="ＭＳ ゴシック" w:hAnsi="ＭＳ ゴシック" w:hint="eastAsia"/>
                <w:szCs w:val="21"/>
              </w:rPr>
              <w:t xml:space="preserve">　</w:t>
            </w:r>
            <w:r w:rsidR="00A4621A" w:rsidRPr="001D1E2B">
              <w:rPr>
                <w:rFonts w:ascii="ＭＳ ゴシック" w:eastAsia="ＭＳ ゴシック" w:hAnsi="ＭＳ ゴシック" w:hint="eastAsia"/>
                <w:szCs w:val="21"/>
              </w:rPr>
              <w:t>(</w:t>
            </w:r>
            <w:r w:rsidR="00C97F0E" w:rsidRPr="00BF5594">
              <w:rPr>
                <w:rFonts w:ascii="ＭＳ ゴシック" w:eastAsia="ＭＳ ゴシック" w:hAnsi="ＭＳ ゴシック" w:hint="eastAsia"/>
              </w:rPr>
              <w:t>江川　拓郎</w:t>
            </w:r>
            <w:r w:rsidR="00A4621A" w:rsidRPr="001D1E2B">
              <w:rPr>
                <w:rFonts w:ascii="ＭＳ ゴシック" w:eastAsia="ＭＳ ゴシック" w:hAnsi="ＭＳ ゴシック" w:hint="eastAsia"/>
                <w:szCs w:val="21"/>
              </w:rPr>
              <w:t>)</w:t>
            </w:r>
          </w:p>
        </w:tc>
      </w:tr>
    </w:tbl>
    <w:p w14:paraId="4969C0DD" w14:textId="77777777" w:rsidR="00AB00F4" w:rsidRPr="003F4DA8" w:rsidRDefault="00AB00F4" w:rsidP="003F4DA8">
      <w:pPr>
        <w:snapToGrid w:val="0"/>
        <w:rPr>
          <w:sz w:val="10"/>
          <w:szCs w:val="10"/>
        </w:rPr>
      </w:pP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4"/>
      </w:tblGrid>
      <w:tr w:rsidR="003F4DA8" w14:paraId="11425A03" w14:textId="77777777" w:rsidTr="00606F9A">
        <w:trPr>
          <w:trHeight w:val="252"/>
        </w:trPr>
        <w:tc>
          <w:tcPr>
            <w:tcW w:w="10194" w:type="dxa"/>
            <w:tcBorders>
              <w:top w:val="single" w:sz="8" w:space="0" w:color="auto"/>
            </w:tcBorders>
          </w:tcPr>
          <w:p w14:paraId="79E05DDA" w14:textId="17B5625E" w:rsidR="00ED08C4" w:rsidRDefault="00ED08C4" w:rsidP="00606F9A">
            <w:pPr>
              <w:spacing w:line="300" w:lineRule="exact"/>
              <w:rPr>
                <w:rFonts w:ascii="ＭＳ ゴシック" w:eastAsia="ＭＳ ゴシック" w:hAnsi="ＭＳ ゴシック"/>
                <w:b/>
                <w:szCs w:val="21"/>
              </w:rPr>
            </w:pPr>
            <w:r w:rsidRPr="00385E97">
              <w:rPr>
                <w:rFonts w:ascii="ＭＳ ゴシック" w:eastAsia="ＭＳ ゴシック" w:hAnsi="ＭＳ ゴシック" w:hint="eastAsia"/>
                <w:b/>
                <w:szCs w:val="21"/>
              </w:rPr>
              <w:t>【小学部】</w:t>
            </w:r>
          </w:p>
          <w:p w14:paraId="248B7948" w14:textId="58A7FBC8" w:rsidR="005362C8" w:rsidRDefault="00414348" w:rsidP="00606F9A">
            <w:pPr>
              <w:spacing w:line="30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小学部１～４年生は遠足へ、５・６年生は６月27日・28</w:t>
            </w:r>
            <w:r w:rsidR="004C202C">
              <w:rPr>
                <w:rFonts w:ascii="ＭＳ ゴシック" w:eastAsia="ＭＳ ゴシック" w:hAnsi="ＭＳ ゴシック" w:hint="eastAsia"/>
                <w:szCs w:val="21"/>
              </w:rPr>
              <w:t>日に移動教室へ行きました。日々の学習の積み重ねや事前学習を通して、</w:t>
            </w:r>
            <w:r w:rsidR="0096577B">
              <w:rPr>
                <w:rFonts w:ascii="ＭＳ ゴシック" w:eastAsia="ＭＳ ゴシック" w:hAnsi="ＭＳ ゴシック" w:hint="eastAsia"/>
                <w:szCs w:val="21"/>
              </w:rPr>
              <w:t>各</w:t>
            </w:r>
            <w:r w:rsidR="004C202C">
              <w:rPr>
                <w:rFonts w:ascii="ＭＳ ゴシック" w:eastAsia="ＭＳ ゴシック" w:hAnsi="ＭＳ ゴシック" w:hint="eastAsia"/>
                <w:szCs w:val="21"/>
              </w:rPr>
              <w:t>学年が段階的に校外活動に取り組む準備をし、当日を迎えました。特に、自宅を離れて</w:t>
            </w:r>
            <w:r w:rsidR="00DB0FB2">
              <w:rPr>
                <w:rFonts w:ascii="ＭＳ ゴシック" w:eastAsia="ＭＳ ゴシック" w:hAnsi="ＭＳ ゴシック" w:hint="eastAsia"/>
                <w:szCs w:val="21"/>
              </w:rPr>
              <w:t>１</w:t>
            </w:r>
            <w:r w:rsidR="004C202C">
              <w:rPr>
                <w:rFonts w:ascii="ＭＳ ゴシック" w:eastAsia="ＭＳ ゴシック" w:hAnsi="ＭＳ ゴシック" w:hint="eastAsia"/>
                <w:szCs w:val="21"/>
              </w:rPr>
              <w:t>泊</w:t>
            </w:r>
            <w:r w:rsidR="00DB0FB2">
              <w:rPr>
                <w:rFonts w:ascii="ＭＳ ゴシック" w:eastAsia="ＭＳ ゴシック" w:hAnsi="ＭＳ ゴシック" w:hint="eastAsia"/>
                <w:szCs w:val="21"/>
              </w:rPr>
              <w:t>２</w:t>
            </w:r>
            <w:r w:rsidR="004C202C">
              <w:rPr>
                <w:rFonts w:ascii="ＭＳ ゴシック" w:eastAsia="ＭＳ ゴシック" w:hAnsi="ＭＳ ゴシック" w:hint="eastAsia"/>
                <w:szCs w:val="21"/>
              </w:rPr>
              <w:t>日集団での生活を経験した５・６年生は、宿泊に向けて「</w:t>
            </w:r>
            <w:r w:rsidR="0096577B">
              <w:rPr>
                <w:rFonts w:ascii="ＭＳ ゴシック" w:eastAsia="ＭＳ ゴシック" w:hAnsi="ＭＳ ゴシック" w:hint="eastAsia"/>
                <w:szCs w:val="21"/>
              </w:rPr>
              <w:t>自分</w:t>
            </w:r>
            <w:r w:rsidR="004C202C">
              <w:rPr>
                <w:rFonts w:ascii="ＭＳ ゴシック" w:eastAsia="ＭＳ ゴシック" w:hAnsi="ＭＳ ゴシック" w:hint="eastAsia"/>
                <w:szCs w:val="21"/>
              </w:rPr>
              <w:t>でできることを増やす」ことも意識しながら、入浴や布団敷きの学習にも取り組みました。</w:t>
            </w:r>
            <w:r w:rsidR="00166833">
              <w:rPr>
                <w:rFonts w:ascii="ＭＳ ゴシック" w:eastAsia="ＭＳ ゴシック" w:hAnsi="ＭＳ ゴシック" w:hint="eastAsia"/>
                <w:szCs w:val="21"/>
              </w:rPr>
              <w:t>校外</w:t>
            </w:r>
            <w:r w:rsidR="004C202C">
              <w:rPr>
                <w:rFonts w:ascii="ＭＳ ゴシック" w:eastAsia="ＭＳ ゴシック" w:hAnsi="ＭＳ ゴシック" w:hint="eastAsia"/>
                <w:szCs w:val="21"/>
              </w:rPr>
              <w:t>での集団行動や公共施設、交通機関の利用など、一つ一つの経験は将来的な「自立」に向けた一歩になるとともに、子どもたちの自信につながっていくと思います。</w:t>
            </w:r>
            <w:r w:rsidR="00C44AB4">
              <w:rPr>
                <w:rFonts w:ascii="ＭＳ ゴシック" w:eastAsia="ＭＳ ゴシック" w:hAnsi="ＭＳ ゴシック" w:hint="eastAsia"/>
                <w:szCs w:val="21"/>
              </w:rPr>
              <w:t>御</w:t>
            </w:r>
            <w:r w:rsidR="00A16DE7">
              <w:rPr>
                <w:rFonts w:ascii="ＭＳ ゴシック" w:eastAsia="ＭＳ ゴシック" w:hAnsi="ＭＳ ゴシック" w:hint="eastAsia"/>
                <w:szCs w:val="21"/>
              </w:rPr>
              <w:t>御家庭</w:t>
            </w:r>
            <w:r w:rsidR="00C44AB4">
              <w:rPr>
                <w:rFonts w:ascii="ＭＳ ゴシック" w:eastAsia="ＭＳ ゴシック" w:hAnsi="ＭＳ ゴシック" w:hint="eastAsia"/>
                <w:szCs w:val="21"/>
              </w:rPr>
              <w:t>でも行事に向けた準備等に御協力いただき、ありがとうございました。</w:t>
            </w:r>
          </w:p>
          <w:p w14:paraId="7F2388C1" w14:textId="64ED5CF6" w:rsidR="004D17B4" w:rsidRPr="0063748F" w:rsidRDefault="00C44AB4" w:rsidP="00606F9A">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szCs w:val="21"/>
              </w:rPr>
              <w:t>さて、</w:t>
            </w:r>
            <w:r w:rsidR="00A4780C">
              <w:rPr>
                <w:rFonts w:ascii="ＭＳ ゴシック" w:eastAsia="ＭＳ ゴシック" w:hAnsi="ＭＳ ゴシック" w:hint="eastAsia"/>
                <w:szCs w:val="21"/>
              </w:rPr>
              <w:t>明日</w:t>
            </w:r>
            <w:r>
              <w:rPr>
                <w:rFonts w:ascii="ＭＳ ゴシック" w:eastAsia="ＭＳ ゴシック" w:hAnsi="ＭＳ ゴシック" w:hint="eastAsia"/>
                <w:szCs w:val="21"/>
              </w:rPr>
              <w:t>から夏休みが始まります。御</w:t>
            </w:r>
            <w:r w:rsidR="00A16DE7">
              <w:rPr>
                <w:rFonts w:ascii="ＭＳ ゴシック" w:eastAsia="ＭＳ ゴシック" w:hAnsi="ＭＳ ゴシック" w:hint="eastAsia"/>
                <w:szCs w:val="21"/>
              </w:rPr>
              <w:t>御家庭</w:t>
            </w:r>
            <w:r>
              <w:rPr>
                <w:rFonts w:ascii="ＭＳ ゴシック" w:eastAsia="ＭＳ ゴシック" w:hAnsi="ＭＳ ゴシック" w:hint="eastAsia"/>
                <w:szCs w:val="21"/>
              </w:rPr>
              <w:t>で過ごす時間が長くなるこの機会</w:t>
            </w:r>
            <w:r w:rsidR="0096577B">
              <w:rPr>
                <w:rFonts w:ascii="ＭＳ ゴシック" w:eastAsia="ＭＳ ゴシック" w:hAnsi="ＭＳ ゴシック" w:hint="eastAsia"/>
                <w:szCs w:val="21"/>
              </w:rPr>
              <w:t>に</w:t>
            </w:r>
            <w:r>
              <w:rPr>
                <w:rFonts w:ascii="ＭＳ ゴシック" w:eastAsia="ＭＳ ゴシック" w:hAnsi="ＭＳ ゴシック" w:hint="eastAsia"/>
                <w:szCs w:val="21"/>
              </w:rPr>
              <w:t>、</w:t>
            </w:r>
            <w:r w:rsidR="0096577B">
              <w:rPr>
                <w:rFonts w:ascii="ＭＳ ゴシック" w:eastAsia="ＭＳ ゴシック" w:hAnsi="ＭＳ ゴシック" w:hint="eastAsia"/>
                <w:szCs w:val="21"/>
              </w:rPr>
              <w:t>「お手伝い」を習慣化してみてはいかがでしょうか。役割を担い、毎日続け</w:t>
            </w:r>
            <w:r w:rsidR="00A4780C">
              <w:rPr>
                <w:rFonts w:ascii="ＭＳ ゴシック" w:eastAsia="ＭＳ ゴシック" w:hAnsi="ＭＳ ゴシック" w:hint="eastAsia"/>
                <w:szCs w:val="21"/>
              </w:rPr>
              <w:t>ることで</w:t>
            </w:r>
            <w:r w:rsidR="0096577B">
              <w:rPr>
                <w:rFonts w:ascii="ＭＳ ゴシック" w:eastAsia="ＭＳ ゴシック" w:hAnsi="ＭＳ ゴシック" w:hint="eastAsia"/>
                <w:szCs w:val="21"/>
              </w:rPr>
              <w:t>達成感</w:t>
            </w:r>
            <w:r w:rsidR="00166833">
              <w:rPr>
                <w:rFonts w:ascii="ＭＳ ゴシック" w:eastAsia="ＭＳ ゴシック" w:hAnsi="ＭＳ ゴシック" w:hint="eastAsia"/>
                <w:szCs w:val="21"/>
              </w:rPr>
              <w:t>を得たり、持続力や生活力を養ったり</w:t>
            </w:r>
            <w:r w:rsidR="0096577B">
              <w:rPr>
                <w:rFonts w:ascii="ＭＳ ゴシック" w:eastAsia="ＭＳ ゴシック" w:hAnsi="ＭＳ ゴシック" w:hint="eastAsia"/>
                <w:szCs w:val="21"/>
              </w:rPr>
              <w:t>する</w:t>
            </w:r>
            <w:r w:rsidR="00A4780C">
              <w:rPr>
                <w:rFonts w:ascii="ＭＳ ゴシック" w:eastAsia="ＭＳ ゴシック" w:hAnsi="ＭＳ ゴシック" w:hint="eastAsia"/>
                <w:szCs w:val="21"/>
              </w:rPr>
              <w:t>こと</w:t>
            </w:r>
            <w:r w:rsidR="0096577B">
              <w:rPr>
                <w:rFonts w:ascii="ＭＳ ゴシック" w:eastAsia="ＭＳ ゴシック" w:hAnsi="ＭＳ ゴシック" w:hint="eastAsia"/>
                <w:szCs w:val="21"/>
              </w:rPr>
              <w:t>ができます</w:t>
            </w:r>
            <w:r w:rsidR="0096577B" w:rsidRPr="0096577B">
              <w:rPr>
                <w:rFonts w:ascii="ＭＳ ゴシック" w:eastAsia="ＭＳ ゴシック" w:hAnsi="ＭＳ ゴシック" w:hint="eastAsia"/>
                <w:szCs w:val="21"/>
              </w:rPr>
              <w:t>。</w:t>
            </w:r>
            <w:r w:rsidR="003D1C02" w:rsidRPr="0096577B">
              <w:rPr>
                <w:rFonts w:ascii="ＭＳ ゴシック" w:eastAsia="ＭＳ ゴシック" w:hAnsi="ＭＳ ゴシック" w:hint="eastAsia"/>
              </w:rPr>
              <w:t>既に</w:t>
            </w:r>
            <w:r w:rsidR="00A4780C">
              <w:rPr>
                <w:rFonts w:ascii="ＭＳ ゴシック" w:eastAsia="ＭＳ ゴシック" w:hAnsi="ＭＳ ゴシック" w:hint="eastAsia"/>
              </w:rPr>
              <w:t>習慣化している御</w:t>
            </w:r>
            <w:r w:rsidR="00A16DE7">
              <w:rPr>
                <w:rFonts w:ascii="ＭＳ ゴシック" w:eastAsia="ＭＳ ゴシック" w:hAnsi="ＭＳ ゴシック" w:hint="eastAsia"/>
              </w:rPr>
              <w:t>御家庭</w:t>
            </w:r>
            <w:r w:rsidR="00166833">
              <w:rPr>
                <w:rFonts w:ascii="ＭＳ ゴシック" w:eastAsia="ＭＳ ゴシック" w:hAnsi="ＭＳ ゴシック" w:hint="eastAsia"/>
              </w:rPr>
              <w:t>も</w:t>
            </w:r>
            <w:r w:rsidR="003D1C02" w:rsidRPr="0096577B">
              <w:rPr>
                <w:rFonts w:ascii="ＭＳ ゴシック" w:eastAsia="ＭＳ ゴシック" w:hAnsi="ＭＳ ゴシック" w:hint="eastAsia"/>
              </w:rPr>
              <w:t>、これから</w:t>
            </w:r>
            <w:r w:rsidR="001D4EA6" w:rsidRPr="0096577B">
              <w:rPr>
                <w:rFonts w:ascii="ＭＳ ゴシック" w:eastAsia="ＭＳ ゴシック" w:hAnsi="ＭＳ ゴシック" w:hint="eastAsia"/>
              </w:rPr>
              <w:t>始め</w:t>
            </w:r>
            <w:r w:rsidR="003D1C02" w:rsidRPr="0096577B">
              <w:rPr>
                <w:rFonts w:ascii="ＭＳ ゴシック" w:eastAsia="ＭＳ ゴシック" w:hAnsi="ＭＳ ゴシック" w:hint="eastAsia"/>
              </w:rPr>
              <w:t>ようと考えている御</w:t>
            </w:r>
            <w:r w:rsidR="00A16DE7">
              <w:rPr>
                <w:rFonts w:ascii="ＭＳ ゴシック" w:eastAsia="ＭＳ ゴシック" w:hAnsi="ＭＳ ゴシック" w:hint="eastAsia"/>
              </w:rPr>
              <w:t>御家庭</w:t>
            </w:r>
            <w:r w:rsidR="003D1C02" w:rsidRPr="0096577B">
              <w:rPr>
                <w:rFonts w:ascii="ＭＳ ゴシック" w:eastAsia="ＭＳ ゴシック" w:hAnsi="ＭＳ ゴシック" w:hint="eastAsia"/>
              </w:rPr>
              <w:t>も、</w:t>
            </w:r>
            <w:r w:rsidR="009E1DF7" w:rsidRPr="0096577B">
              <w:rPr>
                <w:rFonts w:ascii="ＭＳ ゴシック" w:eastAsia="ＭＳ ゴシック" w:hAnsi="ＭＳ ゴシック" w:hint="eastAsia"/>
              </w:rPr>
              <w:t>この機会に</w:t>
            </w:r>
            <w:r w:rsidR="003D1C02" w:rsidRPr="0096577B">
              <w:rPr>
                <w:rFonts w:ascii="ＭＳ ゴシック" w:eastAsia="ＭＳ ゴシック" w:hAnsi="ＭＳ ゴシック" w:hint="eastAsia"/>
              </w:rPr>
              <w:t>無理なくできる内容やペースで、</w:t>
            </w:r>
            <w:r w:rsidR="00A4780C">
              <w:rPr>
                <w:rFonts w:ascii="ＭＳ ゴシック" w:eastAsia="ＭＳ ゴシック" w:hAnsi="ＭＳ ゴシック" w:hint="eastAsia"/>
              </w:rPr>
              <w:t>まずは１つから、</w:t>
            </w:r>
            <w:r w:rsidR="003D1C02" w:rsidRPr="0096577B">
              <w:rPr>
                <w:rFonts w:ascii="ＭＳ ゴシック" w:eastAsia="ＭＳ ゴシック" w:hAnsi="ＭＳ ゴシック" w:hint="eastAsia"/>
              </w:rPr>
              <w:t>取り組んでみてください。</w:t>
            </w:r>
            <w:r w:rsidR="00166833">
              <w:rPr>
                <w:rFonts w:ascii="ＭＳ ゴシック" w:eastAsia="ＭＳ ゴシック" w:hAnsi="ＭＳ ゴシック" w:hint="eastAsia"/>
              </w:rPr>
              <w:t xml:space="preserve">　　　</w:t>
            </w:r>
            <w:r w:rsidR="00ED08C4">
              <w:rPr>
                <w:rFonts w:ascii="ＭＳ ゴシック" w:eastAsia="ＭＳ ゴシック" w:hAnsi="ＭＳ ゴシック" w:hint="eastAsia"/>
                <w:szCs w:val="21"/>
              </w:rPr>
              <w:t>（</w:t>
            </w:r>
            <w:r w:rsidR="00855465">
              <w:rPr>
                <w:rFonts w:ascii="ＭＳ ゴシック" w:eastAsia="ＭＳ ゴシック" w:hAnsi="ＭＳ ゴシック" w:hint="eastAsia"/>
                <w:szCs w:val="21"/>
              </w:rPr>
              <w:t>中山　里奈</w:t>
            </w:r>
            <w:r w:rsidR="00ED08C4" w:rsidRPr="004308F5">
              <w:rPr>
                <w:rFonts w:ascii="ＭＳ ゴシック" w:eastAsia="ＭＳ ゴシック" w:hAnsi="ＭＳ ゴシック" w:hint="eastAsia"/>
                <w:szCs w:val="21"/>
              </w:rPr>
              <w:t>）</w:t>
            </w:r>
          </w:p>
        </w:tc>
      </w:tr>
    </w:tbl>
    <w:p w14:paraId="6779D0A1" w14:textId="7DA4F874" w:rsidR="00DD7C0B" w:rsidRPr="003F4DA8" w:rsidRDefault="00DD7C0B" w:rsidP="00DD7C0B">
      <w:pPr>
        <w:snapToGrid w:val="0"/>
        <w:rPr>
          <w:sz w:val="2"/>
          <w:szCs w:val="2"/>
        </w:rPr>
      </w:pPr>
    </w:p>
    <w:p w14:paraId="0393BDAD" w14:textId="55E04B32" w:rsidR="00DD7C0B" w:rsidRPr="00DD7C0B" w:rsidRDefault="00DD7C0B" w:rsidP="00DD7C0B">
      <w:pPr>
        <w:snapToGrid w:val="0"/>
        <w:rPr>
          <w:sz w:val="2"/>
          <w:szCs w:val="2"/>
        </w:rPr>
      </w:pPr>
    </w:p>
    <w:p w14:paraId="4CED3AAA" w14:textId="25AB5044" w:rsidR="00DD7C0B" w:rsidRDefault="00DD7C0B">
      <w:pPr>
        <w:sectPr w:rsidR="00DD7C0B" w:rsidSect="00D347A6">
          <w:pgSz w:w="11906" w:h="16838"/>
          <w:pgMar w:top="851" w:right="851" w:bottom="851" w:left="851" w:header="851" w:footer="992" w:gutter="0"/>
          <w:cols w:space="425"/>
          <w:docGrid w:type="lines" w:linePitch="360"/>
        </w:sectPr>
      </w:pP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4"/>
      </w:tblGrid>
      <w:tr w:rsidR="00ED08C4" w:rsidRPr="0063748F" w14:paraId="5C9B3441" w14:textId="77777777" w:rsidTr="008C5509">
        <w:trPr>
          <w:trHeight w:val="3387"/>
        </w:trPr>
        <w:tc>
          <w:tcPr>
            <w:tcW w:w="10194" w:type="dxa"/>
            <w:tcBorders>
              <w:top w:val="single" w:sz="8" w:space="0" w:color="auto"/>
            </w:tcBorders>
          </w:tcPr>
          <w:p w14:paraId="73A80A8D" w14:textId="546CDFB3" w:rsidR="00ED08C4" w:rsidRPr="00A71060" w:rsidRDefault="00ED08C4" w:rsidP="00AC2E3F">
            <w:pPr>
              <w:spacing w:line="300" w:lineRule="exact"/>
              <w:rPr>
                <w:rFonts w:ascii="ＭＳ ゴシック" w:eastAsia="ＭＳ ゴシック" w:hAnsi="ＭＳ ゴシック"/>
                <w:b/>
                <w:szCs w:val="21"/>
              </w:rPr>
            </w:pPr>
            <w:r w:rsidRPr="00A71060">
              <w:rPr>
                <w:rFonts w:ascii="ＭＳ ゴシック" w:eastAsia="ＭＳ ゴシック" w:hAnsi="ＭＳ ゴシック" w:hint="eastAsia"/>
                <w:b/>
                <w:szCs w:val="21"/>
              </w:rPr>
              <w:lastRenderedPageBreak/>
              <w:t>【中学部】</w:t>
            </w:r>
          </w:p>
          <w:p w14:paraId="21B622D8" w14:textId="57255846" w:rsidR="008C5509" w:rsidRDefault="000B0E66" w:rsidP="00AC2E3F">
            <w:pPr>
              <w:spacing w:line="300" w:lineRule="exact"/>
              <w:rPr>
                <w:rFonts w:ascii="ＭＳ ゴシック" w:eastAsia="ＭＳ ゴシック" w:hAnsi="ＭＳ ゴシック"/>
                <w:szCs w:val="21"/>
              </w:rPr>
            </w:pPr>
            <w:r w:rsidRPr="00A71060">
              <w:rPr>
                <w:rFonts w:ascii="ＭＳ ゴシック" w:eastAsia="ＭＳ ゴシック" w:hAnsi="ＭＳ ゴシック" w:hint="eastAsia"/>
                <w:b/>
                <w:szCs w:val="21"/>
              </w:rPr>
              <w:t xml:space="preserve">　</w:t>
            </w:r>
            <w:r w:rsidR="00C6775E" w:rsidRPr="00C6775E">
              <w:rPr>
                <w:rFonts w:ascii="ＭＳ ゴシック" w:eastAsia="ＭＳ ゴシック" w:hAnsi="ＭＳ ゴシック" w:hint="eastAsia"/>
                <w:szCs w:val="21"/>
              </w:rPr>
              <w:t>東中野</w:t>
            </w:r>
            <w:r w:rsidR="00C6775E">
              <w:rPr>
                <w:rFonts w:ascii="ＭＳ ゴシック" w:eastAsia="ＭＳ ゴシック" w:hAnsi="ＭＳ ゴシック" w:hint="eastAsia"/>
                <w:szCs w:val="21"/>
              </w:rPr>
              <w:t>に校舎が移転するに伴い、学校への通学ルートについて、保護者の方とよく相談するようになりました。現校舎への一人通学が確立していたけど</w:t>
            </w:r>
            <w:r w:rsidR="008B23E6">
              <w:rPr>
                <w:rFonts w:ascii="ＭＳ ゴシック" w:eastAsia="ＭＳ ゴシック" w:hAnsi="ＭＳ ゴシック" w:hint="eastAsia"/>
                <w:szCs w:val="21"/>
              </w:rPr>
              <w:t>、</w:t>
            </w:r>
            <w:r w:rsidR="00C6775E">
              <w:rPr>
                <w:rFonts w:ascii="ＭＳ ゴシック" w:eastAsia="ＭＳ ゴシック" w:hAnsi="ＭＳ ゴシック" w:hint="eastAsia"/>
                <w:szCs w:val="21"/>
              </w:rPr>
              <w:t>新たに公共交通機関を利用することになったり、近くなったから徒歩で通学できるようになったり、と様々です。いずれの場合も、来年度になって急に</w:t>
            </w:r>
            <w:r w:rsidR="008B23E6">
              <w:rPr>
                <w:rFonts w:ascii="ＭＳ ゴシック" w:eastAsia="ＭＳ ゴシック" w:hAnsi="ＭＳ ゴシック" w:hint="eastAsia"/>
                <w:szCs w:val="21"/>
              </w:rPr>
              <w:t>取り組み始め</w:t>
            </w:r>
            <w:r w:rsidR="00C6775E">
              <w:rPr>
                <w:rFonts w:ascii="ＭＳ ゴシック" w:eastAsia="ＭＳ ゴシック" w:hAnsi="ＭＳ ゴシック" w:hint="eastAsia"/>
                <w:szCs w:val="21"/>
              </w:rPr>
              <w:t>ることは難しいと思</w:t>
            </w:r>
            <w:r w:rsidR="00A16DE7">
              <w:rPr>
                <w:rFonts w:ascii="ＭＳ ゴシック" w:eastAsia="ＭＳ ゴシック" w:hAnsi="ＭＳ ゴシック" w:hint="eastAsia"/>
                <w:szCs w:val="21"/>
              </w:rPr>
              <w:t>います</w:t>
            </w:r>
            <w:r w:rsidR="00C6775E">
              <w:rPr>
                <w:rFonts w:ascii="ＭＳ ゴシック" w:eastAsia="ＭＳ ゴシック" w:hAnsi="ＭＳ ゴシック" w:hint="eastAsia"/>
                <w:szCs w:val="21"/>
              </w:rPr>
              <w:t>ので、この長期休みを利用して、御家族でルートを確認しながら歩いて</w:t>
            </w:r>
            <w:r w:rsidR="00414348">
              <w:rPr>
                <w:rFonts w:ascii="ＭＳ ゴシック" w:eastAsia="ＭＳ ゴシック" w:hAnsi="ＭＳ ゴシック" w:hint="eastAsia"/>
                <w:szCs w:val="21"/>
              </w:rPr>
              <w:t>みてはいかがでしょうか</w:t>
            </w:r>
            <w:r w:rsidR="00C6775E">
              <w:rPr>
                <w:rFonts w:ascii="ＭＳ ゴシック" w:eastAsia="ＭＳ ゴシック" w:hAnsi="ＭＳ ゴシック" w:hint="eastAsia"/>
                <w:szCs w:val="21"/>
              </w:rPr>
              <w:t>。</w:t>
            </w:r>
            <w:r w:rsidR="008C5509">
              <w:rPr>
                <w:rFonts w:ascii="ＭＳ ゴシック" w:eastAsia="ＭＳ ゴシック" w:hAnsi="ＭＳ ゴシック" w:hint="eastAsia"/>
                <w:szCs w:val="21"/>
              </w:rPr>
              <w:t>自分で行きたい場所を考える、休日の予定を立てる、必要なお金を稼いだり貯めたりする、など余暇が充実する第一歩として公共交通機関等を利用した移動の幅を広げていければと思います。</w:t>
            </w:r>
          </w:p>
          <w:p w14:paraId="1F3CB6C2" w14:textId="050425F2" w:rsidR="00C6775E" w:rsidRPr="00C6775E" w:rsidRDefault="008C5509" w:rsidP="00AC2E3F">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839BD">
              <w:rPr>
                <w:rFonts w:ascii="ＭＳ ゴシック" w:eastAsia="ＭＳ ゴシック" w:hAnsi="ＭＳ ゴシック" w:hint="eastAsia"/>
                <w:szCs w:val="21"/>
              </w:rPr>
              <w:t>中学部は２学期になると就業体験が始まります。１年生は「ふらっとなかの」、</w:t>
            </w:r>
            <w:r w:rsidR="008B23E6">
              <w:rPr>
                <w:rFonts w:ascii="ＭＳ ゴシック" w:eastAsia="ＭＳ ゴシック" w:hAnsi="ＭＳ ゴシック" w:hint="eastAsia"/>
                <w:szCs w:val="21"/>
              </w:rPr>
              <w:t>２年生は「弥生福祉作業所」を訪問、見学し、２年生は簡単な作業も体験する予定です。決められた作業に取り組み、分からないことを自分から質問する、などを学習していきます。３年生は高等部の作業学習の様子を見学したり、高等部入学に向けた心構えなどを進路指導主任から</w:t>
            </w:r>
            <w:r w:rsidR="005579F6">
              <w:rPr>
                <w:rFonts w:ascii="ＭＳ ゴシック" w:eastAsia="ＭＳ ゴシック" w:hAnsi="ＭＳ ゴシック" w:hint="eastAsia"/>
                <w:szCs w:val="21"/>
              </w:rPr>
              <w:t>学習したりする予定です。</w:t>
            </w:r>
          </w:p>
          <w:p w14:paraId="10A9C946" w14:textId="72179686" w:rsidR="00ED08C4" w:rsidRPr="00A71060" w:rsidRDefault="00ED08C4" w:rsidP="00855465">
            <w:pPr>
              <w:spacing w:line="300" w:lineRule="exact"/>
              <w:ind w:firstLineChars="100" w:firstLine="210"/>
              <w:jc w:val="right"/>
              <w:rPr>
                <w:rFonts w:ascii="ＭＳ ゴシック" w:eastAsia="ＭＳ ゴシック" w:hAnsi="ＭＳ ゴシック"/>
              </w:rPr>
            </w:pPr>
            <w:r w:rsidRPr="00A71060">
              <w:rPr>
                <w:rFonts w:ascii="ＭＳ ゴシック" w:eastAsia="ＭＳ ゴシック" w:hAnsi="ＭＳ ゴシック" w:hint="eastAsia"/>
                <w:szCs w:val="21"/>
              </w:rPr>
              <w:t xml:space="preserve">　（</w:t>
            </w:r>
            <w:r w:rsidRPr="00A71060">
              <w:rPr>
                <w:rFonts w:ascii="ＭＳ ゴシック" w:eastAsia="ＭＳ ゴシック" w:hAnsi="ＭＳ ゴシック" w:hint="eastAsia"/>
              </w:rPr>
              <w:t>石田　直暉、</w:t>
            </w:r>
            <w:r w:rsidR="00855465" w:rsidRPr="00A71060">
              <w:rPr>
                <w:rFonts w:ascii="ＭＳ ゴシック" w:eastAsia="ＭＳ ゴシック" w:hAnsi="ＭＳ ゴシック" w:hint="eastAsia"/>
              </w:rPr>
              <w:t>玉野　希</w:t>
            </w:r>
            <w:r w:rsidRPr="00A71060">
              <w:rPr>
                <w:rFonts w:ascii="ＭＳ ゴシック" w:eastAsia="ＭＳ ゴシック" w:hAnsi="ＭＳ ゴシック" w:hint="eastAsia"/>
                <w:szCs w:val="21"/>
              </w:rPr>
              <w:t>）</w:t>
            </w:r>
          </w:p>
        </w:tc>
      </w:tr>
    </w:tbl>
    <w:p w14:paraId="2DD3E73C" w14:textId="2225A789" w:rsidR="00ED08C4" w:rsidRDefault="00ED08C4" w:rsidP="00010C4B">
      <w:pPr>
        <w:snapToGrid w:val="0"/>
        <w:rPr>
          <w:sz w:val="10"/>
          <w:szCs w:val="10"/>
        </w:rPr>
      </w:pPr>
    </w:p>
    <w:p w14:paraId="1998EA5E" w14:textId="77777777" w:rsidR="00414348" w:rsidRDefault="00414348" w:rsidP="00010C4B">
      <w:pPr>
        <w:snapToGrid w:val="0"/>
        <w:rPr>
          <w:sz w:val="10"/>
          <w:szCs w:val="10"/>
        </w:rPr>
      </w:pPr>
    </w:p>
    <w:p w14:paraId="182AEE50" w14:textId="77777777" w:rsidR="00414348" w:rsidRPr="00010C4B" w:rsidRDefault="00414348" w:rsidP="00010C4B">
      <w:pPr>
        <w:snapToGrid w:val="0"/>
        <w:rPr>
          <w:sz w:val="10"/>
          <w:szCs w:val="10"/>
        </w:rPr>
      </w:pPr>
    </w:p>
    <w:tbl>
      <w:tblPr>
        <w:tblStyle w:val="a8"/>
        <w:tblW w:w="10176" w:type="dxa"/>
        <w:tblInd w:w="-15" w:type="dxa"/>
        <w:tblLook w:val="04A0" w:firstRow="1" w:lastRow="0" w:firstColumn="1" w:lastColumn="0" w:noHBand="0" w:noVBand="1"/>
      </w:tblPr>
      <w:tblGrid>
        <w:gridCol w:w="10176"/>
      </w:tblGrid>
      <w:tr w:rsidR="00010C4B" w14:paraId="4629A263" w14:textId="77777777" w:rsidTr="008C5509">
        <w:trPr>
          <w:trHeight w:val="2460"/>
        </w:trPr>
        <w:tc>
          <w:tcPr>
            <w:tcW w:w="10176" w:type="dxa"/>
            <w:tcBorders>
              <w:top w:val="single" w:sz="8" w:space="0" w:color="auto"/>
              <w:left w:val="single" w:sz="12" w:space="0" w:color="auto"/>
              <w:bottom w:val="single" w:sz="12" w:space="0" w:color="auto"/>
              <w:right w:val="single" w:sz="12" w:space="0" w:color="auto"/>
            </w:tcBorders>
          </w:tcPr>
          <w:p w14:paraId="254A6B98" w14:textId="27A22FBD" w:rsidR="00010C4B" w:rsidRDefault="00010C4B" w:rsidP="00597B24">
            <w:pPr>
              <w:spacing w:line="300" w:lineRule="exact"/>
              <w:rPr>
                <w:rFonts w:ascii="ＭＳ ゴシック" w:eastAsia="ＭＳ ゴシック" w:hAnsi="ＭＳ ゴシック"/>
                <w:b/>
                <w:szCs w:val="21"/>
              </w:rPr>
            </w:pPr>
            <w:r w:rsidRPr="00385E97">
              <w:rPr>
                <w:rFonts w:ascii="ＭＳ ゴシック" w:eastAsia="ＭＳ ゴシック" w:hAnsi="ＭＳ ゴシック" w:hint="eastAsia"/>
                <w:b/>
                <w:szCs w:val="21"/>
              </w:rPr>
              <w:t>【高等部１</w:t>
            </w:r>
            <w:r w:rsidRPr="00385E97">
              <w:rPr>
                <w:rFonts w:ascii="ＭＳ ゴシック" w:eastAsia="ＭＳ ゴシック" w:hAnsi="ＭＳ ゴシック"/>
                <w:b/>
                <w:szCs w:val="21"/>
              </w:rPr>
              <w:t>年</w:t>
            </w:r>
            <w:r w:rsidRPr="00385E97">
              <w:rPr>
                <w:rFonts w:ascii="ＭＳ ゴシック" w:eastAsia="ＭＳ ゴシック" w:hAnsi="ＭＳ ゴシック" w:hint="eastAsia"/>
                <w:b/>
                <w:szCs w:val="21"/>
              </w:rPr>
              <w:t>】</w:t>
            </w:r>
          </w:p>
          <w:p w14:paraId="39BAEB14" w14:textId="10123BE7" w:rsidR="00557042" w:rsidRDefault="006B0568" w:rsidP="006F30DA">
            <w:pPr>
              <w:spacing w:line="300" w:lineRule="exact"/>
              <w:ind w:firstLineChars="100" w:firstLine="210"/>
              <w:rPr>
                <w:rFonts w:ascii="ＭＳ ゴシック" w:eastAsia="ＭＳ ゴシック" w:hAnsi="ＭＳ ゴシック"/>
                <w:szCs w:val="21"/>
              </w:rPr>
            </w:pPr>
            <w:r w:rsidRPr="005A1B97">
              <w:rPr>
                <w:rFonts w:ascii="ＭＳ ゴシック" w:eastAsia="ＭＳ ゴシック" w:hAnsi="ＭＳ ゴシック" w:hint="eastAsia"/>
                <w:szCs w:val="21"/>
              </w:rPr>
              <w:t>進路希望調査アンケート</w:t>
            </w:r>
            <w:r w:rsidR="005A1B97" w:rsidRPr="005A1B97">
              <w:rPr>
                <w:rFonts w:ascii="ＭＳ ゴシック" w:eastAsia="ＭＳ ゴシック" w:hAnsi="ＭＳ ゴシック" w:hint="eastAsia"/>
                <w:szCs w:val="21"/>
              </w:rPr>
              <w:t>のご回答、ありがとうございました。このアンケートをもとに</w:t>
            </w:r>
            <w:r w:rsidR="005A1B97">
              <w:rPr>
                <w:rFonts w:ascii="ＭＳ ゴシック" w:eastAsia="ＭＳ ゴシック" w:hAnsi="ＭＳ ゴシック" w:hint="eastAsia"/>
                <w:szCs w:val="21"/>
              </w:rPr>
              <w:t>２</w:t>
            </w:r>
            <w:r w:rsidR="005A1B97" w:rsidRPr="005A1B97">
              <w:rPr>
                <w:rFonts w:ascii="ＭＳ ゴシック" w:eastAsia="ＭＳ ゴシック" w:hAnsi="ＭＳ ゴシック" w:hint="eastAsia"/>
                <w:szCs w:val="21"/>
              </w:rPr>
              <w:t>学期の職場見学</w:t>
            </w:r>
            <w:r w:rsidR="005A1B97">
              <w:rPr>
                <w:rFonts w:ascii="ＭＳ ゴシック" w:eastAsia="ＭＳ ゴシック" w:hAnsi="ＭＳ ゴシック" w:hint="eastAsia"/>
                <w:szCs w:val="21"/>
              </w:rPr>
              <w:t>と３学期の</w:t>
            </w:r>
            <w:r w:rsidR="005A1B97" w:rsidRPr="005A1B97">
              <w:rPr>
                <w:rFonts w:ascii="ＭＳ ゴシック" w:eastAsia="ＭＳ ゴシック" w:hAnsi="ＭＳ ゴシック" w:hint="eastAsia"/>
                <w:szCs w:val="21"/>
              </w:rPr>
              <w:t>ミニ実習を計画していきます。</w:t>
            </w:r>
            <w:r w:rsidR="005A1B97">
              <w:rPr>
                <w:rFonts w:ascii="ＭＳ ゴシック" w:eastAsia="ＭＳ ゴシック" w:hAnsi="ＭＳ ゴシック" w:hint="eastAsia"/>
                <w:szCs w:val="21"/>
              </w:rPr>
              <w:t>２学期からは１年生も進路に向けた学習がいよいよ本格的にスタートします。ぜひ、この夏休みを使って、進路先の情報収集をお願いいたします。「自宅から一番近いところは？」「どんな仕事があるのか？」など、まずは生徒</w:t>
            </w:r>
            <w:r w:rsidR="00557042">
              <w:rPr>
                <w:rFonts w:ascii="ＭＳ ゴシック" w:eastAsia="ＭＳ ゴシック" w:hAnsi="ＭＳ ゴシック" w:hint="eastAsia"/>
                <w:szCs w:val="21"/>
              </w:rPr>
              <w:t>本人</w:t>
            </w:r>
            <w:r w:rsidR="005A1B97">
              <w:rPr>
                <w:rFonts w:ascii="ＭＳ ゴシック" w:eastAsia="ＭＳ ゴシック" w:hAnsi="ＭＳ ゴシック" w:hint="eastAsia"/>
                <w:szCs w:val="21"/>
              </w:rPr>
              <w:t>にとって分かりやすい視点で</w:t>
            </w:r>
            <w:r w:rsidR="00557042">
              <w:rPr>
                <w:rFonts w:ascii="ＭＳ ゴシック" w:eastAsia="ＭＳ ゴシック" w:hAnsi="ＭＳ ゴシック" w:hint="eastAsia"/>
                <w:szCs w:val="21"/>
              </w:rPr>
              <w:t>生徒本人</w:t>
            </w:r>
            <w:r w:rsidR="005A1B97">
              <w:rPr>
                <w:rFonts w:ascii="ＭＳ ゴシック" w:eastAsia="ＭＳ ゴシック" w:hAnsi="ＭＳ ゴシック" w:hint="eastAsia"/>
                <w:szCs w:val="21"/>
              </w:rPr>
              <w:t>と一緒に探してみるのも、良いかもしれません。</w:t>
            </w:r>
            <w:r w:rsidR="00A16DE7">
              <w:rPr>
                <w:rFonts w:ascii="ＭＳ ゴシック" w:eastAsia="ＭＳ ゴシック" w:hAnsi="ＭＳ ゴシック" w:hint="eastAsia"/>
                <w:szCs w:val="21"/>
              </w:rPr>
              <w:t>長い夏休みの中で、御家庭</w:t>
            </w:r>
            <w:r w:rsidR="00557042">
              <w:rPr>
                <w:rFonts w:ascii="ＭＳ ゴシック" w:eastAsia="ＭＳ ゴシック" w:hAnsi="ＭＳ ゴシック" w:hint="eastAsia"/>
                <w:szCs w:val="21"/>
              </w:rPr>
              <w:t xml:space="preserve">での話題の１つとして、取り上げていただければと思います。　</w:t>
            </w:r>
          </w:p>
          <w:p w14:paraId="566D9CEA" w14:textId="4EB85590" w:rsidR="008C5509" w:rsidRPr="007553FE" w:rsidRDefault="00C97F0E" w:rsidP="00414348">
            <w:pPr>
              <w:spacing w:line="300" w:lineRule="exact"/>
              <w:jc w:val="right"/>
            </w:pPr>
            <w:r w:rsidRPr="00EF280C">
              <w:rPr>
                <w:rFonts w:ascii="ＭＳ ゴシック" w:eastAsia="ＭＳ ゴシック" w:hAnsi="ＭＳ ゴシック" w:hint="eastAsia"/>
                <w:szCs w:val="21"/>
              </w:rPr>
              <w:t>(</w:t>
            </w:r>
            <w:r w:rsidR="00855465">
              <w:rPr>
                <w:rFonts w:ascii="ＭＳ ゴシック" w:eastAsia="ＭＳ ゴシック" w:hAnsi="ＭＳ ゴシック" w:hint="eastAsia"/>
                <w:szCs w:val="21"/>
              </w:rPr>
              <w:t>久野　智宏、久保　志穂</w:t>
            </w:r>
            <w:r w:rsidRPr="00EF280C">
              <w:rPr>
                <w:rFonts w:ascii="ＭＳ ゴシック" w:eastAsia="ＭＳ ゴシック" w:hAnsi="ＭＳ ゴシック" w:hint="eastAsia"/>
                <w:szCs w:val="21"/>
              </w:rPr>
              <w:t>)</w:t>
            </w:r>
          </w:p>
        </w:tc>
      </w:tr>
    </w:tbl>
    <w:p w14:paraId="469B6031" w14:textId="70E39AFE" w:rsidR="00010C4B" w:rsidRDefault="00010C4B" w:rsidP="00010C4B">
      <w:pPr>
        <w:snapToGrid w:val="0"/>
        <w:rPr>
          <w:sz w:val="10"/>
          <w:szCs w:val="10"/>
        </w:rPr>
      </w:pPr>
    </w:p>
    <w:p w14:paraId="66BE007D" w14:textId="77777777" w:rsidR="00414348" w:rsidRDefault="00414348" w:rsidP="00010C4B">
      <w:pPr>
        <w:snapToGrid w:val="0"/>
        <w:rPr>
          <w:sz w:val="10"/>
          <w:szCs w:val="10"/>
        </w:rPr>
      </w:pPr>
    </w:p>
    <w:p w14:paraId="5E5BC2FF" w14:textId="77777777" w:rsidR="00414348" w:rsidRDefault="00414348" w:rsidP="00010C4B">
      <w:pPr>
        <w:snapToGrid w:val="0"/>
        <w:rPr>
          <w:sz w:val="10"/>
          <w:szCs w:val="10"/>
        </w:rPr>
      </w:pPr>
    </w:p>
    <w:tbl>
      <w:tblPr>
        <w:tblStyle w:val="a8"/>
        <w:tblW w:w="10176"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6"/>
      </w:tblGrid>
      <w:tr w:rsidR="00010C4B" w14:paraId="359BD86E" w14:textId="77777777" w:rsidTr="00ED08C4">
        <w:trPr>
          <w:trHeight w:val="3005"/>
        </w:trPr>
        <w:tc>
          <w:tcPr>
            <w:tcW w:w="10176" w:type="dxa"/>
            <w:tcBorders>
              <w:top w:val="single" w:sz="8" w:space="0" w:color="auto"/>
              <w:bottom w:val="single" w:sz="12" w:space="0" w:color="auto"/>
            </w:tcBorders>
          </w:tcPr>
          <w:p w14:paraId="2CA45133" w14:textId="78CCA62B" w:rsidR="00010C4B" w:rsidRDefault="00010C4B" w:rsidP="00597B24">
            <w:pPr>
              <w:spacing w:line="300" w:lineRule="exact"/>
              <w:rPr>
                <w:rFonts w:ascii="ＭＳ ゴシック" w:eastAsia="ＭＳ ゴシック" w:hAnsi="ＭＳ ゴシック"/>
                <w:b/>
                <w:szCs w:val="21"/>
              </w:rPr>
            </w:pPr>
            <w:r w:rsidRPr="00385E97">
              <w:rPr>
                <w:rFonts w:ascii="ＭＳ ゴシック" w:eastAsia="ＭＳ ゴシック" w:hAnsi="ＭＳ ゴシック" w:hint="eastAsia"/>
                <w:b/>
                <w:szCs w:val="21"/>
              </w:rPr>
              <w:t>【高等部２</w:t>
            </w:r>
            <w:r w:rsidRPr="00385E97">
              <w:rPr>
                <w:rFonts w:ascii="ＭＳ ゴシック" w:eastAsia="ＭＳ ゴシック" w:hAnsi="ＭＳ ゴシック"/>
                <w:b/>
                <w:szCs w:val="21"/>
              </w:rPr>
              <w:t>年</w:t>
            </w:r>
            <w:r w:rsidRPr="00385E97">
              <w:rPr>
                <w:rFonts w:ascii="ＭＳ ゴシック" w:eastAsia="ＭＳ ゴシック" w:hAnsi="ＭＳ ゴシック" w:hint="eastAsia"/>
                <w:b/>
                <w:szCs w:val="21"/>
              </w:rPr>
              <w:t>】</w:t>
            </w:r>
          </w:p>
          <w:p w14:paraId="6B7A5AFF" w14:textId="77EAEFED" w:rsidR="00AA68AF" w:rsidRDefault="00E46E38" w:rsidP="00E46E38">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szCs w:val="21"/>
              </w:rPr>
              <w:t>６月６日（木）には、</w:t>
            </w:r>
            <w:r w:rsidR="001170B3">
              <w:rPr>
                <w:rFonts w:ascii="ＭＳ ゴシック" w:eastAsia="ＭＳ ゴシック" w:hAnsi="ＭＳ ゴシック" w:hint="eastAsia"/>
                <w:szCs w:val="21"/>
              </w:rPr>
              <w:t>高等部での初めての</w:t>
            </w:r>
            <w:r w:rsidR="00AA68AF">
              <w:rPr>
                <w:rFonts w:ascii="ＭＳ ゴシック" w:eastAsia="ＭＳ ゴシック" w:hAnsi="ＭＳ ゴシック" w:hint="eastAsia"/>
                <w:szCs w:val="21"/>
              </w:rPr>
              <w:t>実習に向け、</w:t>
            </w:r>
            <w:r w:rsidRPr="00E46E38">
              <w:rPr>
                <w:rFonts w:ascii="ＭＳ ゴシック" w:eastAsia="ＭＳ ゴシック" w:hAnsi="ＭＳ ゴシック" w:hint="eastAsia"/>
                <w:szCs w:val="21"/>
              </w:rPr>
              <w:t>「</w:t>
            </w:r>
            <w:r w:rsidRPr="00E46E38">
              <w:rPr>
                <w:rFonts w:ascii="ＭＳ ゴシック" w:eastAsia="ＭＳ ゴシック" w:hAnsi="ＭＳ ゴシック" w:hint="eastAsia"/>
              </w:rPr>
              <w:t>株式会社パソナハートフル」</w:t>
            </w:r>
            <w:r>
              <w:rPr>
                <w:rFonts w:ascii="ＭＳ ゴシック" w:eastAsia="ＭＳ ゴシック" w:hAnsi="ＭＳ ゴシック" w:hint="eastAsia"/>
              </w:rPr>
              <w:t>及び「中野区障害</w:t>
            </w:r>
            <w:r w:rsidR="00414348">
              <w:rPr>
                <w:rFonts w:ascii="ＭＳ ゴシック" w:eastAsia="ＭＳ ゴシック" w:hAnsi="ＭＳ ゴシック" w:hint="eastAsia"/>
              </w:rPr>
              <w:t>者福祉事業団」の方を講師としてお招きし、『ビジネスマナー講座』を開催し</w:t>
            </w:r>
            <w:r>
              <w:rPr>
                <w:rFonts w:ascii="ＭＳ ゴシック" w:eastAsia="ＭＳ ゴシック" w:hAnsi="ＭＳ ゴシック" w:hint="eastAsia"/>
              </w:rPr>
              <w:t>ました。</w:t>
            </w:r>
            <w:r w:rsidR="00AA68AF">
              <w:rPr>
                <w:rFonts w:ascii="ＭＳ ゴシック" w:eastAsia="ＭＳ ゴシック" w:hAnsi="ＭＳ ゴシック" w:hint="eastAsia"/>
              </w:rPr>
              <w:t>当初、接点のない外部の方からのお話に表情が硬かった生徒達ですが、</w:t>
            </w:r>
            <w:r>
              <w:rPr>
                <w:rFonts w:ascii="ＭＳ ゴシック" w:eastAsia="ＭＳ ゴシック" w:hAnsi="ＭＳ ゴシック" w:hint="eastAsia"/>
              </w:rPr>
              <w:t>ロールプレイで挨拶の練習をしたり、クイズ形式で望ましい身だしなみを学習したりと、参加型の講座</w:t>
            </w:r>
            <w:r w:rsidR="00AA68AF">
              <w:rPr>
                <w:rFonts w:ascii="ＭＳ ゴシック" w:eastAsia="ＭＳ ゴシック" w:hAnsi="ＭＳ ゴシック" w:hint="eastAsia"/>
              </w:rPr>
              <w:t>内容</w:t>
            </w:r>
            <w:r>
              <w:rPr>
                <w:rFonts w:ascii="ＭＳ ゴシック" w:eastAsia="ＭＳ ゴシック" w:hAnsi="ＭＳ ゴシック" w:hint="eastAsia"/>
              </w:rPr>
              <w:t>に少しずつ打ち解け、</w:t>
            </w:r>
            <w:r w:rsidR="00AA68AF">
              <w:rPr>
                <w:rFonts w:ascii="ＭＳ ゴシック" w:eastAsia="ＭＳ ゴシック" w:hAnsi="ＭＳ ゴシック" w:hint="eastAsia"/>
              </w:rPr>
              <w:t>和やかな会となりました。</w:t>
            </w:r>
          </w:p>
          <w:p w14:paraId="0FA2CB8B" w14:textId="5C34A771" w:rsidR="00E46E38" w:rsidRPr="001170B3" w:rsidRDefault="00DB04A8" w:rsidP="00E46E38">
            <w:pPr>
              <w:spacing w:line="30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rPr>
              <w:t>また、６月から７月にかけて、教員の引率のもと２日間のミニ実習が行われました。１年生の終わりに提出いただいた「進路希望アンケート」をもとに調整された実習先は、場所、仕事、周囲の方々、雰囲気など初めての環境に囲まれながらの就業体験でした。当然、緊張もしたと思いますが、勇気を出して乗り越え</w:t>
            </w:r>
            <w:r w:rsidR="001170B3">
              <w:rPr>
                <w:rFonts w:ascii="ＭＳ ゴシック" w:eastAsia="ＭＳ ゴシック" w:hAnsi="ＭＳ ゴシック" w:hint="eastAsia"/>
              </w:rPr>
              <w:t>た分</w:t>
            </w:r>
            <w:r>
              <w:rPr>
                <w:rFonts w:ascii="ＭＳ ゴシック" w:eastAsia="ＭＳ ゴシック" w:hAnsi="ＭＳ ゴシック" w:hint="eastAsia"/>
              </w:rPr>
              <w:t>、どこかたくましい表情になって学校に戻って</w:t>
            </w:r>
            <w:r w:rsidR="001170B3">
              <w:rPr>
                <w:rFonts w:ascii="ＭＳ ゴシック" w:eastAsia="ＭＳ ゴシック" w:hAnsi="ＭＳ ゴシック" w:hint="eastAsia"/>
              </w:rPr>
              <w:t>くることがで</w:t>
            </w:r>
            <w:r>
              <w:rPr>
                <w:rFonts w:ascii="ＭＳ ゴシック" w:eastAsia="ＭＳ ゴシック" w:hAnsi="ＭＳ ゴシック" w:hint="eastAsia"/>
              </w:rPr>
              <w:t>きました。</w:t>
            </w:r>
            <w:r w:rsidR="001170B3">
              <w:rPr>
                <w:rFonts w:ascii="ＭＳ ゴシック" w:eastAsia="ＭＳ ゴシック" w:hAnsi="ＭＳ ゴシック" w:hint="eastAsia"/>
              </w:rPr>
              <w:t>２学期以降の現場実習に向けて、自己の強みを理解し、課題に立ち向かうことで、更に成長することを願っております。</w:t>
            </w:r>
          </w:p>
          <w:p w14:paraId="759D7B9B" w14:textId="2DA350C8" w:rsidR="008C5509" w:rsidRPr="008C5509" w:rsidRDefault="001170B3" w:rsidP="008B23E6">
            <w:pPr>
              <w:snapToGrid w:val="0"/>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97F0E" w:rsidRPr="00EF280C">
              <w:rPr>
                <w:rFonts w:ascii="ＭＳ ゴシック" w:eastAsia="ＭＳ ゴシック" w:hAnsi="ＭＳ ゴシック" w:hint="eastAsia"/>
                <w:szCs w:val="21"/>
              </w:rPr>
              <w:t>（</w:t>
            </w:r>
            <w:r w:rsidR="00855465">
              <w:rPr>
                <w:rFonts w:ascii="ＭＳ ゴシック" w:eastAsia="ＭＳ ゴシック" w:hAnsi="ＭＳ ゴシック" w:hint="eastAsia"/>
                <w:szCs w:val="21"/>
              </w:rPr>
              <w:t>長谷川　弘樹、</w:t>
            </w:r>
            <w:r w:rsidR="00855465" w:rsidRPr="00EF280C">
              <w:rPr>
                <w:rFonts w:ascii="ＭＳ ゴシック" w:eastAsia="ＭＳ ゴシック" w:hAnsi="ＭＳ ゴシック" w:hint="eastAsia"/>
                <w:szCs w:val="21"/>
              </w:rPr>
              <w:t>宗形　秀人</w:t>
            </w:r>
            <w:r w:rsidR="00C97F0E" w:rsidRPr="00EF280C">
              <w:rPr>
                <w:rFonts w:ascii="ＭＳ ゴシック" w:eastAsia="ＭＳ ゴシック" w:hAnsi="ＭＳ ゴシック" w:hint="eastAsia"/>
                <w:szCs w:val="21"/>
              </w:rPr>
              <w:t>）</w:t>
            </w:r>
          </w:p>
        </w:tc>
      </w:tr>
    </w:tbl>
    <w:p w14:paraId="1303D336" w14:textId="01549B0A" w:rsidR="00010C4B" w:rsidRDefault="00010C4B" w:rsidP="00010C4B">
      <w:pPr>
        <w:snapToGrid w:val="0"/>
        <w:rPr>
          <w:sz w:val="10"/>
          <w:szCs w:val="10"/>
        </w:rPr>
      </w:pPr>
    </w:p>
    <w:p w14:paraId="25CC7F6A" w14:textId="3140C280" w:rsidR="00414348" w:rsidRDefault="00414348" w:rsidP="00010C4B">
      <w:pPr>
        <w:snapToGrid w:val="0"/>
        <w:rPr>
          <w:sz w:val="10"/>
          <w:szCs w:val="10"/>
        </w:rPr>
      </w:pPr>
    </w:p>
    <w:p w14:paraId="1C72884C" w14:textId="77777777" w:rsidR="00414348" w:rsidRPr="00E93E68" w:rsidRDefault="00414348" w:rsidP="00010C4B">
      <w:pPr>
        <w:snapToGrid w:val="0"/>
        <w:rPr>
          <w:sz w:val="10"/>
          <w:szCs w:val="10"/>
        </w:rPr>
      </w:pPr>
    </w:p>
    <w:tbl>
      <w:tblPr>
        <w:tblStyle w:val="a8"/>
        <w:tblW w:w="10176" w:type="dxa"/>
        <w:tblInd w:w="-15" w:type="dxa"/>
        <w:tblLook w:val="04A0" w:firstRow="1" w:lastRow="0" w:firstColumn="1" w:lastColumn="0" w:noHBand="0" w:noVBand="1"/>
      </w:tblPr>
      <w:tblGrid>
        <w:gridCol w:w="10176"/>
      </w:tblGrid>
      <w:tr w:rsidR="00010C4B" w14:paraId="5BECAD48" w14:textId="77777777" w:rsidTr="00ED08C4">
        <w:trPr>
          <w:trHeight w:val="3005"/>
        </w:trPr>
        <w:tc>
          <w:tcPr>
            <w:tcW w:w="10176" w:type="dxa"/>
            <w:tcBorders>
              <w:top w:val="single" w:sz="8" w:space="0" w:color="auto"/>
              <w:left w:val="single" w:sz="12" w:space="0" w:color="auto"/>
              <w:bottom w:val="single" w:sz="12" w:space="0" w:color="auto"/>
              <w:right w:val="single" w:sz="12" w:space="0" w:color="auto"/>
            </w:tcBorders>
          </w:tcPr>
          <w:p w14:paraId="1ECFCD5F" w14:textId="11FACA1B" w:rsidR="00980BAA" w:rsidRPr="006C4F1C" w:rsidRDefault="00385E97" w:rsidP="00597B24">
            <w:pPr>
              <w:spacing w:line="300" w:lineRule="exact"/>
              <w:rPr>
                <w:rFonts w:ascii="ＭＳ ゴシック" w:eastAsia="ＭＳ ゴシック" w:hAnsi="ＭＳ ゴシック" w:hint="eastAsia"/>
                <w:b/>
                <w:szCs w:val="21"/>
              </w:rPr>
            </w:pPr>
            <w:r w:rsidRPr="00385E97">
              <w:rPr>
                <w:rFonts w:ascii="ＭＳ ゴシック" w:eastAsia="ＭＳ ゴシック" w:hAnsi="ＭＳ ゴシック" w:hint="eastAsia"/>
                <w:b/>
                <w:szCs w:val="21"/>
              </w:rPr>
              <w:t>【高等部３</w:t>
            </w:r>
            <w:r w:rsidRPr="00385E97">
              <w:rPr>
                <w:rFonts w:ascii="ＭＳ ゴシック" w:eastAsia="ＭＳ ゴシック" w:hAnsi="ＭＳ ゴシック"/>
                <w:b/>
                <w:szCs w:val="21"/>
              </w:rPr>
              <w:t>年</w:t>
            </w:r>
            <w:r w:rsidRPr="00385E97">
              <w:rPr>
                <w:rFonts w:ascii="ＭＳ ゴシック" w:eastAsia="ＭＳ ゴシック" w:hAnsi="ＭＳ ゴシック" w:hint="eastAsia"/>
                <w:b/>
                <w:szCs w:val="21"/>
              </w:rPr>
              <w:t>】</w:t>
            </w:r>
          </w:p>
          <w:p w14:paraId="59DFB949" w14:textId="057CAF6B" w:rsidR="00F86445" w:rsidRDefault="0006355A" w:rsidP="0006355A">
            <w:pPr>
              <w:spacing w:line="300" w:lineRule="exact"/>
              <w:ind w:firstLineChars="100" w:firstLine="210"/>
              <w:rPr>
                <w:rFonts w:ascii="ＭＳ ゴシック" w:eastAsia="ＭＳ ゴシック" w:hAnsi="ＭＳ ゴシック"/>
                <w:color w:val="000000" w:themeColor="text1"/>
                <w:szCs w:val="21"/>
              </w:rPr>
            </w:pPr>
            <w:r w:rsidRPr="00F86445">
              <w:rPr>
                <w:rFonts w:ascii="ＭＳ ゴシック" w:eastAsia="ＭＳ ゴシック" w:hAnsi="ＭＳ ゴシック" w:hint="eastAsia"/>
                <w:color w:val="000000" w:themeColor="text1"/>
                <w:szCs w:val="21"/>
              </w:rPr>
              <w:t>生徒一人一人ここまで</w:t>
            </w:r>
            <w:r w:rsidR="005D6734">
              <w:rPr>
                <w:rFonts w:ascii="ＭＳ ゴシック" w:eastAsia="ＭＳ ゴシック" w:hAnsi="ＭＳ ゴシック" w:hint="eastAsia"/>
                <w:color w:val="000000" w:themeColor="text1"/>
                <w:szCs w:val="21"/>
              </w:rPr>
              <w:t>の高校生活で様々な経験を積み重ね、自分の興味や</w:t>
            </w:r>
            <w:r w:rsidR="00414348">
              <w:rPr>
                <w:rFonts w:ascii="ＭＳ ゴシック" w:eastAsia="ＭＳ ゴシック" w:hAnsi="ＭＳ ゴシック" w:hint="eastAsia"/>
                <w:color w:val="000000" w:themeColor="text1"/>
                <w:szCs w:val="21"/>
              </w:rPr>
              <w:t>、働いて稼いだお金で将来</w:t>
            </w:r>
            <w:r w:rsidRPr="00F86445">
              <w:rPr>
                <w:rFonts w:ascii="ＭＳ ゴシック" w:eastAsia="ＭＳ ゴシック" w:hAnsi="ＭＳ ゴシック" w:hint="eastAsia"/>
                <w:color w:val="000000" w:themeColor="text1"/>
                <w:szCs w:val="21"/>
              </w:rPr>
              <w:t>やりたいこと</w:t>
            </w:r>
            <w:r w:rsidR="005D6734">
              <w:rPr>
                <w:rFonts w:ascii="ＭＳ ゴシック" w:eastAsia="ＭＳ ゴシック" w:hAnsi="ＭＳ ゴシック" w:hint="eastAsia"/>
                <w:color w:val="000000" w:themeColor="text1"/>
                <w:szCs w:val="21"/>
              </w:rPr>
              <w:t>、買いたいものなど</w:t>
            </w:r>
            <w:r w:rsidR="00414348">
              <w:rPr>
                <w:rFonts w:ascii="ＭＳ ゴシック" w:eastAsia="ＭＳ ゴシック" w:hAnsi="ＭＳ ゴシック" w:hint="eastAsia"/>
                <w:color w:val="000000" w:themeColor="text1"/>
                <w:szCs w:val="21"/>
              </w:rPr>
              <w:t>、</w:t>
            </w:r>
            <w:r w:rsidRPr="00F86445">
              <w:rPr>
                <w:rFonts w:ascii="ＭＳ ゴシック" w:eastAsia="ＭＳ ゴシック" w:hAnsi="ＭＳ ゴシック" w:hint="eastAsia"/>
                <w:color w:val="000000" w:themeColor="text1"/>
                <w:szCs w:val="21"/>
              </w:rPr>
              <w:t>話</w:t>
            </w:r>
            <w:r w:rsidR="005D6734">
              <w:rPr>
                <w:rFonts w:ascii="ＭＳ ゴシック" w:eastAsia="ＭＳ ゴシック" w:hAnsi="ＭＳ ゴシック" w:hint="eastAsia"/>
                <w:color w:val="000000" w:themeColor="text1"/>
                <w:szCs w:val="21"/>
              </w:rPr>
              <w:t>を</w:t>
            </w:r>
            <w:r w:rsidRPr="00F86445">
              <w:rPr>
                <w:rFonts w:ascii="ＭＳ ゴシック" w:eastAsia="ＭＳ ゴシック" w:hAnsi="ＭＳ ゴシック" w:hint="eastAsia"/>
                <w:color w:val="000000" w:themeColor="text1"/>
                <w:szCs w:val="21"/>
              </w:rPr>
              <w:t>している様子を見受けることがあります。</w:t>
            </w:r>
            <w:r w:rsidR="001E6D90">
              <w:rPr>
                <w:rFonts w:ascii="ＭＳ ゴシック" w:eastAsia="ＭＳ ゴシック" w:hAnsi="ＭＳ ゴシック" w:hint="eastAsia"/>
                <w:color w:val="000000" w:themeColor="text1"/>
                <w:szCs w:val="21"/>
              </w:rPr>
              <w:t>「働くとは何なのか」を少しずつ理解しながら前に進んでいるのかなと思います。実習を重ね、</w:t>
            </w:r>
            <w:r w:rsidR="005D6734">
              <w:rPr>
                <w:rFonts w:ascii="ＭＳ ゴシック" w:eastAsia="ＭＳ ゴシック" w:hAnsi="ＭＳ ゴシック" w:hint="eastAsia"/>
                <w:color w:val="000000" w:themeColor="text1"/>
                <w:szCs w:val="21"/>
              </w:rPr>
              <w:t>生徒は</w:t>
            </w:r>
            <w:r w:rsidR="001E6D90">
              <w:rPr>
                <w:rFonts w:ascii="ＭＳ ゴシック" w:eastAsia="ＭＳ ゴシック" w:hAnsi="ＭＳ ゴシック" w:hint="eastAsia"/>
                <w:color w:val="000000" w:themeColor="text1"/>
                <w:szCs w:val="21"/>
              </w:rPr>
              <w:t>自己成長を感じているのではないでしょうか</w:t>
            </w:r>
            <w:r w:rsidRPr="00F86445">
              <w:rPr>
                <w:rFonts w:ascii="ＭＳ ゴシック" w:eastAsia="ＭＳ ゴシック" w:hAnsi="ＭＳ ゴシック" w:hint="eastAsia"/>
                <w:color w:val="000000" w:themeColor="text1"/>
                <w:szCs w:val="21"/>
              </w:rPr>
              <w:t>。</w:t>
            </w:r>
            <w:r w:rsidR="00414348">
              <w:rPr>
                <w:rFonts w:ascii="ＭＳ ゴシック" w:eastAsia="ＭＳ ゴシック" w:hAnsi="ＭＳ ゴシック" w:hint="eastAsia"/>
                <w:color w:val="000000" w:themeColor="text1"/>
                <w:szCs w:val="21"/>
              </w:rPr>
              <w:t>また、</w:t>
            </w:r>
            <w:r w:rsidR="00A16DE7">
              <w:rPr>
                <w:rFonts w:ascii="ＭＳ ゴシック" w:eastAsia="ＭＳ ゴシック" w:hAnsi="ＭＳ ゴシック" w:hint="eastAsia"/>
                <w:color w:val="000000" w:themeColor="text1"/>
                <w:szCs w:val="21"/>
              </w:rPr>
              <w:t>御家庭</w:t>
            </w:r>
            <w:r w:rsidR="005D6734">
              <w:rPr>
                <w:rFonts w:ascii="ＭＳ ゴシック" w:eastAsia="ＭＳ ゴシック" w:hAnsi="ＭＳ ゴシック" w:hint="eastAsia"/>
                <w:color w:val="000000" w:themeColor="text1"/>
                <w:szCs w:val="21"/>
              </w:rPr>
              <w:t>でも普段と違ったお子様の一面が見</w:t>
            </w:r>
            <w:r w:rsidR="004D3498">
              <w:rPr>
                <w:rFonts w:ascii="ＭＳ ゴシック" w:eastAsia="ＭＳ ゴシック" w:hAnsi="ＭＳ ゴシック" w:hint="eastAsia"/>
                <w:color w:val="000000" w:themeColor="text1"/>
                <w:szCs w:val="21"/>
              </w:rPr>
              <w:t>ら</w:t>
            </w:r>
            <w:r w:rsidR="005D6734">
              <w:rPr>
                <w:rFonts w:ascii="ＭＳ ゴシック" w:eastAsia="ＭＳ ゴシック" w:hAnsi="ＭＳ ゴシック" w:hint="eastAsia"/>
                <w:color w:val="000000" w:themeColor="text1"/>
                <w:szCs w:val="21"/>
              </w:rPr>
              <w:t>れたのではないでしょうか。</w:t>
            </w:r>
          </w:p>
          <w:p w14:paraId="271A6908" w14:textId="178E9205" w:rsidR="006C4F1C" w:rsidRPr="00855465" w:rsidRDefault="006C4F1C" w:rsidP="006C4F1C">
            <w:pPr>
              <w:spacing w:line="300" w:lineRule="exact"/>
              <w:ind w:firstLineChars="100" w:firstLine="210"/>
              <w:rPr>
                <w:rFonts w:ascii="ＭＳ ゴシック" w:eastAsia="ＭＳ ゴシック" w:hAnsi="ＭＳ ゴシック"/>
                <w:color w:val="FF0000"/>
                <w:szCs w:val="21"/>
              </w:rPr>
            </w:pPr>
            <w:r w:rsidRPr="00B71340">
              <w:rPr>
                <w:rFonts w:ascii="ＭＳ ゴシック" w:eastAsia="ＭＳ ゴシック" w:hAnsi="ＭＳ ゴシック" w:hint="eastAsia"/>
                <w:szCs w:val="21"/>
              </w:rPr>
              <w:t>３年生にとって、現場実</w:t>
            </w:r>
            <w:r>
              <w:rPr>
                <w:rFonts w:ascii="ＭＳ ゴシック" w:eastAsia="ＭＳ ゴシック" w:hAnsi="ＭＳ ゴシック" w:hint="eastAsia"/>
                <w:szCs w:val="21"/>
              </w:rPr>
              <w:t>習そのものが卒業後の進路先を決める大切な取り組みとなります</w:t>
            </w:r>
            <w:r w:rsidR="00C86AE3">
              <w:rPr>
                <w:rFonts w:ascii="ＭＳ ゴシック" w:eastAsia="ＭＳ ゴシック" w:hAnsi="ＭＳ ゴシック" w:hint="eastAsia"/>
                <w:szCs w:val="21"/>
              </w:rPr>
              <w:t>。</w:t>
            </w:r>
            <w:r w:rsidRPr="00B71340">
              <w:rPr>
                <w:rFonts w:ascii="ＭＳ ゴシック" w:eastAsia="ＭＳ ゴシック" w:hAnsi="ＭＳ ゴシック" w:hint="eastAsia"/>
                <w:szCs w:val="21"/>
              </w:rPr>
              <w:t>保護者の皆様には、事前面接に送迎、見学や振り返り、そして進路面談に貴重な</w:t>
            </w:r>
            <w:r>
              <w:rPr>
                <w:rFonts w:ascii="ＭＳ ゴシック" w:eastAsia="ＭＳ ゴシック" w:hAnsi="ＭＳ ゴシック" w:hint="eastAsia"/>
                <w:szCs w:val="21"/>
              </w:rPr>
              <w:t>時間を割いていただき、誠にありがとうございます</w:t>
            </w:r>
            <w:r w:rsidRPr="00B71340">
              <w:rPr>
                <w:rFonts w:ascii="ＭＳ ゴシック" w:eastAsia="ＭＳ ゴシック" w:hAnsi="ＭＳ ゴシック" w:hint="eastAsia"/>
                <w:szCs w:val="21"/>
              </w:rPr>
              <w:t>。</w:t>
            </w:r>
            <w:r>
              <w:rPr>
                <w:rFonts w:ascii="ＭＳ ゴシック" w:eastAsia="ＭＳ ゴシック" w:hAnsi="ＭＳ ゴシック" w:hint="eastAsia"/>
                <w:szCs w:val="21"/>
              </w:rPr>
              <w:t>また、御家庭</w:t>
            </w:r>
            <w:r w:rsidRPr="00B71340">
              <w:rPr>
                <w:rFonts w:ascii="ＭＳ ゴシック" w:eastAsia="ＭＳ ゴシック" w:hAnsi="ＭＳ ゴシック" w:hint="eastAsia"/>
                <w:szCs w:val="21"/>
              </w:rPr>
              <w:t>によっては、朝早くからのお弁当作り</w:t>
            </w:r>
            <w:r>
              <w:rPr>
                <w:rFonts w:ascii="ＭＳ ゴシック" w:eastAsia="ＭＳ ゴシック" w:hAnsi="ＭＳ ゴシック" w:hint="eastAsia"/>
                <w:szCs w:val="21"/>
              </w:rPr>
              <w:t>に御協力ありがとうございま</w:t>
            </w:r>
            <w:r>
              <w:rPr>
                <w:rFonts w:ascii="ＭＳ ゴシック" w:eastAsia="ＭＳ ゴシック" w:hAnsi="ＭＳ ゴシック" w:hint="eastAsia"/>
                <w:szCs w:val="21"/>
              </w:rPr>
              <w:t>した</w:t>
            </w:r>
            <w:r w:rsidRPr="00B71340">
              <w:rPr>
                <w:rFonts w:ascii="ＭＳ ゴシック" w:eastAsia="ＭＳ ゴシック" w:hAnsi="ＭＳ ゴシック" w:hint="eastAsia"/>
                <w:szCs w:val="21"/>
              </w:rPr>
              <w:t>。</w:t>
            </w:r>
          </w:p>
          <w:p w14:paraId="3FCFA8E2" w14:textId="31C6F750" w:rsidR="00F86445" w:rsidRDefault="0006355A" w:rsidP="006C4F1C">
            <w:pPr>
              <w:spacing w:line="300" w:lineRule="exact"/>
              <w:ind w:firstLineChars="100" w:firstLine="210"/>
              <w:rPr>
                <w:rFonts w:ascii="ＭＳ ゴシック" w:eastAsia="ＭＳ ゴシック" w:hAnsi="ＭＳ ゴシック"/>
                <w:color w:val="000000" w:themeColor="text1"/>
                <w:szCs w:val="21"/>
              </w:rPr>
            </w:pPr>
            <w:r w:rsidRPr="00F86445">
              <w:rPr>
                <w:rFonts w:ascii="ＭＳ ゴシック" w:eastAsia="ＭＳ ゴシック" w:hAnsi="ＭＳ ゴシック" w:hint="eastAsia"/>
                <w:color w:val="000000" w:themeColor="text1"/>
                <w:szCs w:val="21"/>
              </w:rPr>
              <w:t>進路選択には、様々な選択肢があります。生徒一人一人がそれぞれの選択肢を保護者</w:t>
            </w:r>
            <w:r w:rsidR="00A16DE7">
              <w:rPr>
                <w:rFonts w:ascii="ＭＳ ゴシック" w:eastAsia="ＭＳ ゴシック" w:hAnsi="ＭＳ ゴシック" w:hint="eastAsia"/>
                <w:color w:val="000000" w:themeColor="text1"/>
                <w:szCs w:val="21"/>
              </w:rPr>
              <w:t>の皆様</w:t>
            </w:r>
            <w:r w:rsidR="00C86AE3">
              <w:rPr>
                <w:rFonts w:ascii="ＭＳ ゴシック" w:eastAsia="ＭＳ ゴシック" w:hAnsi="ＭＳ ゴシック" w:hint="eastAsia"/>
                <w:color w:val="000000" w:themeColor="text1"/>
                <w:szCs w:val="21"/>
              </w:rPr>
              <w:t>と一緒に考え、十分に考慮し、将来の可能性を最大限に広げていきましょう。</w:t>
            </w:r>
            <w:bookmarkStart w:id="0" w:name="_GoBack"/>
            <w:bookmarkEnd w:id="0"/>
          </w:p>
          <w:p w14:paraId="0C20A87E" w14:textId="29E2E2F6" w:rsidR="008C5509" w:rsidRPr="0058458E" w:rsidRDefault="0096273D" w:rsidP="00A16DE7">
            <w:pPr>
              <w:spacing w:line="300" w:lineRule="exact"/>
              <w:ind w:firstLineChars="100" w:firstLine="210"/>
              <w:rPr>
                <w:rFonts w:ascii="ＭＳ ゴシック" w:eastAsia="ＭＳ ゴシック" w:hAnsi="ＭＳ ゴシック"/>
                <w:szCs w:val="21"/>
              </w:rPr>
            </w:pPr>
            <w:r w:rsidRPr="00F86445">
              <w:rPr>
                <w:rFonts w:ascii="ＭＳ ゴシック" w:eastAsia="ＭＳ ゴシック" w:hAnsi="ＭＳ ゴシック" w:hint="eastAsia"/>
                <w:color w:val="000000" w:themeColor="text1"/>
                <w:szCs w:val="21"/>
              </w:rPr>
              <w:t>８か</w:t>
            </w:r>
            <w:r w:rsidR="001E6D90">
              <w:rPr>
                <w:rFonts w:ascii="ＭＳ ゴシック" w:eastAsia="ＭＳ ゴシック" w:hAnsi="ＭＳ ゴシック" w:hint="eastAsia"/>
                <w:color w:val="000000" w:themeColor="text1"/>
                <w:szCs w:val="21"/>
              </w:rPr>
              <w:t>月後の卒業式。生徒一人一人が胸を張って歩く姿を想像しながら</w:t>
            </w:r>
            <w:r w:rsidR="00414348">
              <w:rPr>
                <w:rFonts w:ascii="ＭＳ ゴシック" w:eastAsia="ＭＳ ゴシック" w:hAnsi="ＭＳ ゴシック" w:hint="eastAsia"/>
                <w:color w:val="000000" w:themeColor="text1"/>
                <w:szCs w:val="21"/>
              </w:rPr>
              <w:t>、</w:t>
            </w:r>
            <w:r w:rsidR="00A16DE7">
              <w:rPr>
                <w:rFonts w:ascii="ＭＳ ゴシック" w:eastAsia="ＭＳ ゴシック" w:hAnsi="ＭＳ ゴシック" w:hint="eastAsia"/>
                <w:color w:val="000000" w:themeColor="text1"/>
                <w:szCs w:val="21"/>
              </w:rPr>
              <w:t>御家庭</w:t>
            </w:r>
            <w:r w:rsidRPr="0006355A">
              <w:rPr>
                <w:rFonts w:ascii="ＭＳ ゴシック" w:eastAsia="ＭＳ ゴシック" w:hAnsi="ＭＳ ゴシック" w:hint="eastAsia"/>
                <w:color w:val="000000" w:themeColor="text1"/>
                <w:szCs w:val="21"/>
              </w:rPr>
              <w:t>と学校が協力して進路指導を行っていきたいと思いますので、今後とも何とぞよろしくお願いいたします。</w:t>
            </w:r>
            <w:r w:rsidR="00B50EF6" w:rsidRPr="00EF280C">
              <w:rPr>
                <w:rFonts w:ascii="ＭＳ ゴシック" w:eastAsia="ＭＳ ゴシック" w:hAnsi="ＭＳ ゴシック" w:hint="eastAsia"/>
                <w:szCs w:val="21"/>
              </w:rPr>
              <w:t xml:space="preserve"> </w:t>
            </w:r>
            <w:r w:rsidR="00C97F0E" w:rsidRPr="00EF280C">
              <w:rPr>
                <w:rFonts w:ascii="ＭＳ ゴシック" w:eastAsia="ＭＳ ゴシック" w:hAnsi="ＭＳ ゴシック" w:hint="eastAsia"/>
                <w:szCs w:val="21"/>
              </w:rPr>
              <w:t>(</w:t>
            </w:r>
            <w:r w:rsidR="00855465">
              <w:rPr>
                <w:rFonts w:ascii="ＭＳ ゴシック" w:eastAsia="ＭＳ ゴシック" w:hAnsi="ＭＳ ゴシック" w:hint="eastAsia"/>
                <w:szCs w:val="21"/>
              </w:rPr>
              <w:t>小暮　亮介</w:t>
            </w:r>
            <w:r w:rsidR="004D3498">
              <w:rPr>
                <w:rFonts w:ascii="ＭＳ ゴシック" w:eastAsia="ＭＳ ゴシック" w:hAnsi="ＭＳ ゴシック" w:hint="eastAsia"/>
                <w:szCs w:val="21"/>
              </w:rPr>
              <w:t>、本橋　剛</w:t>
            </w:r>
            <w:r w:rsidR="00C97F0E" w:rsidRPr="00EF280C">
              <w:rPr>
                <w:rFonts w:ascii="ＭＳ ゴシック" w:eastAsia="ＭＳ ゴシック" w:hAnsi="ＭＳ ゴシック" w:hint="eastAsia"/>
                <w:szCs w:val="21"/>
              </w:rPr>
              <w:t>)</w:t>
            </w:r>
          </w:p>
        </w:tc>
      </w:tr>
    </w:tbl>
    <w:p w14:paraId="60D9F2F3" w14:textId="788CC810" w:rsidR="00754686" w:rsidRDefault="00754686" w:rsidP="00C50756">
      <w:pPr>
        <w:snapToGrid w:val="0"/>
        <w:rPr>
          <w:color w:val="000000" w:themeColor="text1"/>
          <w:sz w:val="2"/>
          <w:szCs w:val="2"/>
          <w14:textOutline w14:w="9525" w14:cap="rnd" w14:cmpd="sng" w14:algn="ctr">
            <w14:solidFill>
              <w14:srgbClr w14:val="000000"/>
            </w14:solidFill>
            <w14:prstDash w14:val="solid"/>
            <w14:bevel/>
          </w14:textOutline>
        </w:rPr>
      </w:pPr>
    </w:p>
    <w:p w14:paraId="6298F46F" w14:textId="08EA7590" w:rsidR="00213100" w:rsidRPr="00FE520D" w:rsidRDefault="00510910" w:rsidP="00FE520D">
      <w:pPr>
        <w:widowControl/>
        <w:jc w:val="left"/>
        <w:rPr>
          <w:color w:val="000000" w:themeColor="text1"/>
          <w:sz w:val="2"/>
          <w:szCs w:val="2"/>
          <w14:textOutline w14:w="9525" w14:cap="rnd" w14:cmpd="sng" w14:algn="ctr">
            <w14:solidFill>
              <w14:srgbClr w14:val="000000"/>
            </w14:solidFill>
            <w14:prstDash w14:val="solid"/>
            <w14:bevel/>
          </w14:textOutline>
        </w:rPr>
      </w:pPr>
      <w:r>
        <w:rPr>
          <w:rFonts w:ascii="ＭＳ ゴシック" w:eastAsia="ＭＳ ゴシック" w:hAnsi="ＭＳ ゴシック" w:hint="eastAsia"/>
          <w:noProof/>
          <w:color w:val="000000" w:themeColor="text1"/>
          <w:szCs w:val="21"/>
        </w:rPr>
        <w:lastRenderedPageBreak/>
        <mc:AlternateContent>
          <mc:Choice Requires="wps">
            <w:drawing>
              <wp:anchor distT="0" distB="0" distL="114300" distR="114300" simplePos="0" relativeHeight="251672576" behindDoc="0" locked="0" layoutInCell="1" allowOverlap="1" wp14:anchorId="7EC4A806" wp14:editId="7C9A8004">
                <wp:simplePos x="0" y="0"/>
                <wp:positionH relativeFrom="column">
                  <wp:posOffset>4150368</wp:posOffset>
                </wp:positionH>
                <wp:positionV relativeFrom="paragraph">
                  <wp:posOffset>4887776</wp:posOffset>
                </wp:positionV>
                <wp:extent cx="1887855" cy="736271"/>
                <wp:effectExtent l="0" t="0" r="17145" b="26035"/>
                <wp:wrapNone/>
                <wp:docPr id="11" name="楕円 11"/>
                <wp:cNvGraphicFramePr/>
                <a:graphic xmlns:a="http://schemas.openxmlformats.org/drawingml/2006/main">
                  <a:graphicData uri="http://schemas.microsoft.com/office/word/2010/wordprocessingShape">
                    <wps:wsp>
                      <wps:cNvSpPr/>
                      <wps:spPr>
                        <a:xfrm>
                          <a:off x="0" y="0"/>
                          <a:ext cx="1887855" cy="736271"/>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E26A54" w14:textId="4E2E0354" w:rsidR="00510910" w:rsidRDefault="00510910" w:rsidP="00510910">
                            <w:pPr>
                              <w:jc w:val="center"/>
                              <w:rPr>
                                <w:rFonts w:ascii="ＭＳ ゴシック" w:eastAsia="ＭＳ ゴシック" w:hAnsi="ＭＳ ゴシック"/>
                                <w:b/>
                                <w:sz w:val="24"/>
                              </w:rPr>
                            </w:pPr>
                            <w:r w:rsidRPr="00510910">
                              <w:rPr>
                                <w:rFonts w:ascii="ＭＳ ゴシック" w:eastAsia="ＭＳ ゴシック" w:hAnsi="ＭＳ ゴシック" w:hint="eastAsia"/>
                                <w:b/>
                                <w:sz w:val="24"/>
                              </w:rPr>
                              <w:t>杉並区在住の方</w:t>
                            </w:r>
                          </w:p>
                          <w:p w14:paraId="56427A51" w14:textId="7D814E6E" w:rsidR="00510910" w:rsidRPr="00510910" w:rsidRDefault="00510910" w:rsidP="00510910">
                            <w:pPr>
                              <w:jc w:val="center"/>
                              <w:rPr>
                                <w:rFonts w:ascii="ＭＳ ゴシック" w:eastAsia="ＭＳ ゴシック" w:hAnsi="ＭＳ ゴシック"/>
                                <w:b/>
                                <w:sz w:val="24"/>
                              </w:rPr>
                            </w:pPr>
                            <w:r>
                              <w:rPr>
                                <w:rFonts w:ascii="ＭＳ ゴシック" w:eastAsia="ＭＳ ゴシック" w:hAnsi="ＭＳ ゴシック" w:hint="eastAsia"/>
                                <w:b/>
                                <w:sz w:val="24"/>
                              </w:rPr>
                              <w:t>調整</w:t>
                            </w:r>
                            <w:r>
                              <w:rPr>
                                <w:rFonts w:ascii="ＭＳ ゴシック" w:eastAsia="ＭＳ ゴシック" w:hAnsi="ＭＳ ゴシック"/>
                                <w:b/>
                                <w:sz w:val="24"/>
                              </w:rP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C4A806" id="楕円 11" o:spid="_x0000_s1029" style="position:absolute;margin-left:326.8pt;margin-top:384.85pt;width:148.65pt;height:5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" fillcolor="red" strokecolor="#1f3763 [1604]" strokeweight="1pt">
                <v:stroke joinstyle="miter"/>
                <v:textbox>
                  <w:txbxContent>
                    <w:p w14:paraId="12E26A54" w14:textId="4E2E0354" w:rsidR="00510910" w:rsidRDefault="00510910" w:rsidP="00510910">
                      <w:pPr>
                        <w:jc w:val="center"/>
                        <w:rPr>
                          <w:rFonts w:ascii="ＭＳ ゴシック" w:eastAsia="ＭＳ ゴシック" w:hAnsi="ＭＳ ゴシック"/>
                          <w:b/>
                          <w:sz w:val="24"/>
                        </w:rPr>
                      </w:pPr>
                      <w:r w:rsidRPr="00510910">
                        <w:rPr>
                          <w:rFonts w:ascii="ＭＳ ゴシック" w:eastAsia="ＭＳ ゴシック" w:hAnsi="ＭＳ ゴシック" w:hint="eastAsia"/>
                          <w:b/>
                          <w:sz w:val="24"/>
                        </w:rPr>
                        <w:t>杉並区在住の方</w:t>
                      </w:r>
                    </w:p>
                    <w:p w14:paraId="56427A51" w14:textId="7D814E6E" w:rsidR="00510910" w:rsidRPr="00510910" w:rsidRDefault="00510910" w:rsidP="00510910">
                      <w:pPr>
                        <w:jc w:val="center"/>
                        <w:rPr>
                          <w:rFonts w:ascii="ＭＳ ゴシック" w:eastAsia="ＭＳ ゴシック" w:hAnsi="ＭＳ ゴシック"/>
                          <w:b/>
                          <w:sz w:val="24"/>
                        </w:rPr>
                      </w:pPr>
                      <w:r>
                        <w:rPr>
                          <w:rFonts w:ascii="ＭＳ ゴシック" w:eastAsia="ＭＳ ゴシック" w:hAnsi="ＭＳ ゴシック" w:hint="eastAsia"/>
                          <w:b/>
                          <w:sz w:val="24"/>
                        </w:rPr>
                        <w:t>調整</w:t>
                      </w:r>
                      <w:r>
                        <w:rPr>
                          <w:rFonts w:ascii="ＭＳ ゴシック" w:eastAsia="ＭＳ ゴシック" w:hAnsi="ＭＳ ゴシック"/>
                          <w:b/>
                          <w:sz w:val="24"/>
                        </w:rPr>
                        <w:t>あり</w:t>
                      </w:r>
                    </w:p>
                  </w:txbxContent>
                </v:textbox>
              </v:oval>
            </w:pict>
          </mc:Fallback>
        </mc:AlternateContent>
      </w:r>
      <w:r>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74624" behindDoc="0" locked="0" layoutInCell="1" allowOverlap="1" wp14:anchorId="4616B6E5" wp14:editId="2B45A0EE">
                <wp:simplePos x="0" y="0"/>
                <wp:positionH relativeFrom="column">
                  <wp:posOffset>4147820</wp:posOffset>
                </wp:positionH>
                <wp:positionV relativeFrom="paragraph">
                  <wp:posOffset>747841</wp:posOffset>
                </wp:positionV>
                <wp:extent cx="1887930" cy="629392"/>
                <wp:effectExtent l="0" t="0" r="17145" b="18415"/>
                <wp:wrapNone/>
                <wp:docPr id="13" name="楕円 13"/>
                <wp:cNvGraphicFramePr/>
                <a:graphic xmlns:a="http://schemas.openxmlformats.org/drawingml/2006/main">
                  <a:graphicData uri="http://schemas.microsoft.com/office/word/2010/wordprocessingShape">
                    <wps:wsp>
                      <wps:cNvSpPr/>
                      <wps:spPr>
                        <a:xfrm>
                          <a:off x="0" y="0"/>
                          <a:ext cx="1887930" cy="629392"/>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040407" w14:textId="6A4E9075" w:rsidR="00510910" w:rsidRPr="00510910" w:rsidRDefault="00510910" w:rsidP="00510910">
                            <w:pPr>
                              <w:jc w:val="center"/>
                              <w:rPr>
                                <w:rFonts w:ascii="ＭＳ ゴシック" w:eastAsia="ＭＳ ゴシック" w:hAnsi="ＭＳ ゴシック"/>
                                <w:b/>
                                <w:sz w:val="24"/>
                              </w:rPr>
                            </w:pPr>
                            <w:r>
                              <w:rPr>
                                <w:rFonts w:ascii="ＭＳ ゴシック" w:eastAsia="ＭＳ ゴシック" w:hAnsi="ＭＳ ゴシック" w:hint="eastAsia"/>
                                <w:b/>
                                <w:sz w:val="24"/>
                              </w:rPr>
                              <w:t>在住地</w:t>
                            </w:r>
                            <w:r>
                              <w:rPr>
                                <w:rFonts w:ascii="ＭＳ ゴシック" w:eastAsia="ＭＳ ゴシック" w:hAnsi="ＭＳ ゴシック"/>
                                <w:b/>
                                <w:sz w:val="24"/>
                              </w:rPr>
                              <w:t>は問わ</w:t>
                            </w:r>
                            <w:r>
                              <w:rPr>
                                <w:rFonts w:ascii="ＭＳ ゴシック" w:eastAsia="ＭＳ ゴシック" w:hAnsi="ＭＳ ゴシック" w:hint="eastAsia"/>
                                <w:b/>
                                <w:sz w:val="24"/>
                              </w:rPr>
                              <w:t>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616B6E5" id="楕円 13" o:spid="_x0000_s1030" style="position:absolute;margin-left:326.6pt;margin-top:58.9pt;width:148.65pt;height:49.5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" fillcolor="red" strokecolor="#1f3763 [1604]" strokeweight="1pt">
                <v:stroke joinstyle="miter"/>
                <v:textbox>
                  <w:txbxContent>
                    <w:p w14:paraId="49040407" w14:textId="6A4E9075" w:rsidR="00510910" w:rsidRPr="00510910" w:rsidRDefault="00510910" w:rsidP="00510910">
                      <w:pPr>
                        <w:jc w:val="center"/>
                        <w:rPr>
                          <w:rFonts w:ascii="ＭＳ ゴシック" w:eastAsia="ＭＳ ゴシック" w:hAnsi="ＭＳ ゴシック"/>
                          <w:b/>
                          <w:sz w:val="24"/>
                        </w:rPr>
                      </w:pPr>
                      <w:r>
                        <w:rPr>
                          <w:rFonts w:ascii="ＭＳ ゴシック" w:eastAsia="ＭＳ ゴシック" w:hAnsi="ＭＳ ゴシック" w:hint="eastAsia"/>
                          <w:b/>
                          <w:sz w:val="24"/>
                        </w:rPr>
                        <w:t>在住地</w:t>
                      </w:r>
                      <w:r>
                        <w:rPr>
                          <w:rFonts w:ascii="ＭＳ ゴシック" w:eastAsia="ＭＳ ゴシック" w:hAnsi="ＭＳ ゴシック"/>
                          <w:b/>
                          <w:sz w:val="24"/>
                        </w:rPr>
                        <w:t>は問わ</w:t>
                      </w:r>
                      <w:r>
                        <w:rPr>
                          <w:rFonts w:ascii="ＭＳ ゴシック" w:eastAsia="ＭＳ ゴシック" w:hAnsi="ＭＳ ゴシック" w:hint="eastAsia"/>
                          <w:b/>
                          <w:sz w:val="24"/>
                        </w:rPr>
                        <w:t>ず</w:t>
                      </w:r>
                    </w:p>
                  </w:txbxContent>
                </v:textbox>
              </v:oval>
            </w:pict>
          </mc:Fallback>
        </mc:AlternateContent>
      </w:r>
      <w:r>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69504" behindDoc="0" locked="0" layoutInCell="1" allowOverlap="1" wp14:anchorId="5DDCA7DA" wp14:editId="0D956092">
                <wp:simplePos x="0" y="0"/>
                <wp:positionH relativeFrom="margin">
                  <wp:posOffset>338389</wp:posOffset>
                </wp:positionH>
                <wp:positionV relativeFrom="paragraph">
                  <wp:posOffset>6882830</wp:posOffset>
                </wp:positionV>
                <wp:extent cx="5783580" cy="2612571"/>
                <wp:effectExtent l="0" t="0" r="26670" b="16510"/>
                <wp:wrapNone/>
                <wp:docPr id="8" name="テキスト ボックス 8"/>
                <wp:cNvGraphicFramePr/>
                <a:graphic xmlns:a="http://schemas.openxmlformats.org/drawingml/2006/main">
                  <a:graphicData uri="http://schemas.microsoft.com/office/word/2010/wordprocessingShape">
                    <wps:wsp>
                      <wps:cNvSpPr txBox="1"/>
                      <wps:spPr>
                        <a:xfrm>
                          <a:off x="0" y="0"/>
                          <a:ext cx="5783580" cy="2612571"/>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14:paraId="793DFDDD" w14:textId="322A23B5" w:rsidR="00D27D90" w:rsidRDefault="00D27D90" w:rsidP="00D27D90">
                            <w:pPr>
                              <w:rPr>
                                <w:rFonts w:ascii="ＭＳ ゴシック" w:eastAsia="ＭＳ ゴシック" w:hAnsi="ＭＳ ゴシック"/>
                                <w:b/>
                              </w:rPr>
                            </w:pPr>
                            <w:r>
                              <w:rPr>
                                <w:rFonts w:ascii="ＭＳ ゴシック" w:eastAsia="ＭＳ ゴシック" w:hAnsi="ＭＳ ゴシック" w:hint="eastAsia"/>
                                <w:b/>
                              </w:rPr>
                              <w:t>１</w:t>
                            </w:r>
                            <w:r>
                              <w:rPr>
                                <w:rFonts w:ascii="ＭＳ ゴシック" w:eastAsia="ＭＳ ゴシック" w:hAnsi="ＭＳ ゴシック"/>
                                <w:b/>
                              </w:rPr>
                              <w:t xml:space="preserve">　生活介護</w:t>
                            </w:r>
                          </w:p>
                          <w:p w14:paraId="15A89F36" w14:textId="3EA0A1EB" w:rsidR="00D27D90" w:rsidRDefault="00D27D90" w:rsidP="00D27D90">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w:t>
                            </w:r>
                            <w:r>
                              <w:rPr>
                                <w:rFonts w:ascii="ＭＳ ゴシック" w:eastAsia="ＭＳ ゴシック" w:hAnsi="ＭＳ ゴシック"/>
                                <w:b/>
                              </w:rPr>
                              <w:t>アート活動を推進し、</w:t>
                            </w:r>
                            <w:r>
                              <w:rPr>
                                <w:rFonts w:ascii="ＭＳ ゴシック" w:eastAsia="ＭＳ ゴシック" w:hAnsi="ＭＳ ゴシック" w:hint="eastAsia"/>
                                <w:b/>
                              </w:rPr>
                              <w:t>個々の感性を</w:t>
                            </w:r>
                            <w:r>
                              <w:rPr>
                                <w:rFonts w:ascii="ＭＳ ゴシック" w:eastAsia="ＭＳ ゴシック" w:hAnsi="ＭＳ ゴシック"/>
                                <w:b/>
                              </w:rPr>
                              <w:t>生かした表現活動や創作活動に取り組む。また、</w:t>
                            </w:r>
                            <w:r w:rsidR="00C6775E">
                              <w:rPr>
                                <w:rFonts w:ascii="ＭＳ ゴシック" w:eastAsia="ＭＳ ゴシック" w:hAnsi="ＭＳ ゴシック" w:hint="eastAsia"/>
                                <w:b/>
                              </w:rPr>
                              <w:t>成果</w:t>
                            </w:r>
                            <w:r>
                              <w:rPr>
                                <w:rFonts w:ascii="ＭＳ ゴシック" w:eastAsia="ＭＳ ゴシック" w:hAnsi="ＭＳ ゴシック" w:hint="eastAsia"/>
                                <w:b/>
                              </w:rPr>
                              <w:t>を</w:t>
                            </w:r>
                            <w:r>
                              <w:rPr>
                                <w:rFonts w:ascii="ＭＳ ゴシック" w:eastAsia="ＭＳ ゴシック" w:hAnsi="ＭＳ ゴシック"/>
                                <w:b/>
                              </w:rPr>
                              <w:t>発表する機会として、作品展の開催や生産</w:t>
                            </w:r>
                            <w:r>
                              <w:rPr>
                                <w:rFonts w:ascii="ＭＳ ゴシック" w:eastAsia="ＭＳ ゴシック" w:hAnsi="ＭＳ ゴシック" w:hint="eastAsia"/>
                                <w:b/>
                              </w:rPr>
                              <w:t>・</w:t>
                            </w:r>
                            <w:r>
                              <w:rPr>
                                <w:rFonts w:ascii="ＭＳ ゴシック" w:eastAsia="ＭＳ ゴシック" w:hAnsi="ＭＳ ゴシック"/>
                                <w:b/>
                              </w:rPr>
                              <w:t>販売活動につなげてい</w:t>
                            </w:r>
                            <w:r>
                              <w:rPr>
                                <w:rFonts w:ascii="ＭＳ ゴシック" w:eastAsia="ＭＳ ゴシック" w:hAnsi="ＭＳ ゴシック" w:hint="eastAsia"/>
                                <w:b/>
                              </w:rPr>
                              <w:t>く。</w:t>
                            </w:r>
                          </w:p>
                          <w:p w14:paraId="7726AF91" w14:textId="017FA16A" w:rsidR="00D27D90" w:rsidRDefault="00D27D90" w:rsidP="00D27D90">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・リフト対応の</w:t>
                            </w:r>
                            <w:r>
                              <w:rPr>
                                <w:rFonts w:ascii="ＭＳ ゴシック" w:eastAsia="ＭＳ ゴシック" w:hAnsi="ＭＳ ゴシック"/>
                                <w:b/>
                              </w:rPr>
                              <w:t>浴室を設置する。御</w:t>
                            </w:r>
                            <w:r w:rsidR="00A16DE7">
                              <w:rPr>
                                <w:rFonts w:ascii="ＭＳ ゴシック" w:eastAsia="ＭＳ ゴシック" w:hAnsi="ＭＳ ゴシック"/>
                                <w:b/>
                              </w:rPr>
                              <w:t>御家庭</w:t>
                            </w:r>
                            <w:r>
                              <w:rPr>
                                <w:rFonts w:ascii="ＭＳ ゴシック" w:eastAsia="ＭＳ ゴシック" w:hAnsi="ＭＳ ゴシック"/>
                                <w:b/>
                              </w:rPr>
                              <w:t>の事情を勘案し、必要に応じて個別プログラムの１つとして入浴支援を行う。</w:t>
                            </w:r>
                          </w:p>
                          <w:p w14:paraId="795E9959" w14:textId="755599A5" w:rsidR="00D27D90" w:rsidRPr="00D27D90" w:rsidRDefault="00D27D90" w:rsidP="00D27D90">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w:t>
                            </w:r>
                            <w:r>
                              <w:rPr>
                                <w:rFonts w:ascii="ＭＳ ゴシック" w:eastAsia="ＭＳ ゴシック" w:hAnsi="ＭＳ ゴシック"/>
                                <w:b/>
                              </w:rPr>
                              <w:t>定期的にグループホームとの交流を行い、利用者、職員相互の関係を築くことにより、</w:t>
                            </w:r>
                            <w:r>
                              <w:rPr>
                                <w:rFonts w:ascii="ＭＳ ゴシック" w:eastAsia="ＭＳ ゴシック" w:hAnsi="ＭＳ ゴシック" w:hint="eastAsia"/>
                                <w:b/>
                              </w:rPr>
                              <w:t>安心して</w:t>
                            </w:r>
                            <w:r>
                              <w:rPr>
                                <w:rFonts w:ascii="ＭＳ ゴシック" w:eastAsia="ＭＳ ゴシック" w:hAnsi="ＭＳ ゴシック"/>
                                <w:b/>
                              </w:rPr>
                              <w:t>短期入所を利用できるようにする。</w:t>
                            </w:r>
                          </w:p>
                          <w:p w14:paraId="378E494C" w14:textId="4C2B9168" w:rsidR="00D27D90" w:rsidRDefault="00D27D90" w:rsidP="00D27D90">
                            <w:pPr>
                              <w:rPr>
                                <w:rFonts w:ascii="ＭＳ ゴシック" w:eastAsia="ＭＳ ゴシック" w:hAnsi="ＭＳ ゴシック"/>
                                <w:b/>
                              </w:rPr>
                            </w:pPr>
                            <w:r>
                              <w:rPr>
                                <w:rFonts w:ascii="ＭＳ ゴシック" w:eastAsia="ＭＳ ゴシック" w:hAnsi="ＭＳ ゴシック" w:hint="eastAsia"/>
                                <w:b/>
                              </w:rPr>
                              <w:t>２</w:t>
                            </w:r>
                            <w:r>
                              <w:rPr>
                                <w:rFonts w:ascii="ＭＳ ゴシック" w:eastAsia="ＭＳ ゴシック" w:hAnsi="ＭＳ ゴシック"/>
                                <w:b/>
                              </w:rPr>
                              <w:t xml:space="preserve">　共同生活援助</w:t>
                            </w:r>
                          </w:p>
                          <w:p w14:paraId="3E7627C9" w14:textId="392DC1C0" w:rsidR="00D27D90" w:rsidRDefault="00D27D90" w:rsidP="00D27D90">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w:t>
                            </w:r>
                            <w:r>
                              <w:rPr>
                                <w:rFonts w:ascii="ＭＳ ゴシック" w:eastAsia="ＭＳ ゴシック" w:hAnsi="ＭＳ ゴシック"/>
                                <w:b/>
                              </w:rPr>
                              <w:t>令和７年４月頃より、見学、面談、体験を経て、区と協議の上、決定する。</w:t>
                            </w:r>
                          </w:p>
                          <w:p w14:paraId="45BD489B" w14:textId="64502943" w:rsidR="00D27D90" w:rsidRDefault="00D27D90" w:rsidP="00D27D90">
                            <w:pPr>
                              <w:rPr>
                                <w:rFonts w:ascii="ＭＳ ゴシック" w:eastAsia="ＭＳ ゴシック" w:hAnsi="ＭＳ ゴシック"/>
                                <w:b/>
                              </w:rPr>
                            </w:pPr>
                            <w:r>
                              <w:rPr>
                                <w:rFonts w:ascii="ＭＳ ゴシック" w:eastAsia="ＭＳ ゴシック" w:hAnsi="ＭＳ ゴシック" w:hint="eastAsia"/>
                                <w:b/>
                              </w:rPr>
                              <w:t>３</w:t>
                            </w:r>
                            <w:r>
                              <w:rPr>
                                <w:rFonts w:ascii="ＭＳ ゴシック" w:eastAsia="ＭＳ ゴシック" w:hAnsi="ＭＳ ゴシック"/>
                                <w:b/>
                              </w:rPr>
                              <w:t xml:space="preserve">　短期入所</w:t>
                            </w:r>
                          </w:p>
                          <w:p w14:paraId="724BDAC9" w14:textId="3E328973" w:rsidR="00D27D90" w:rsidRPr="008C447F" w:rsidRDefault="00510910" w:rsidP="00D27D90">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w:t>
                            </w:r>
                            <w:r>
                              <w:rPr>
                                <w:rFonts w:ascii="ＭＳ ゴシック" w:eastAsia="ＭＳ ゴシック" w:hAnsi="ＭＳ ゴシック"/>
                                <w:b/>
                              </w:rPr>
                              <w:t>共同生活援助の利用</w:t>
                            </w:r>
                            <w:r>
                              <w:rPr>
                                <w:rFonts w:ascii="ＭＳ ゴシック" w:eastAsia="ＭＳ ゴシック" w:hAnsi="ＭＳ ゴシック" w:hint="eastAsia"/>
                                <w:b/>
                              </w:rPr>
                              <w:t>者</w:t>
                            </w:r>
                            <w:r>
                              <w:rPr>
                                <w:rFonts w:ascii="ＭＳ ゴシック" w:eastAsia="ＭＳ ゴシック" w:hAnsi="ＭＳ ゴシック"/>
                                <w:b/>
                              </w:rPr>
                              <w:t>が</w:t>
                            </w:r>
                            <w:r>
                              <w:rPr>
                                <w:rFonts w:ascii="ＭＳ ゴシック" w:eastAsia="ＭＳ ゴシック" w:hAnsi="ＭＳ ゴシック" w:hint="eastAsia"/>
                                <w:b/>
                              </w:rPr>
                              <w:t>落ち着いて</w:t>
                            </w:r>
                            <w:r>
                              <w:rPr>
                                <w:rFonts w:ascii="ＭＳ ゴシック" w:eastAsia="ＭＳ ゴシック" w:hAnsi="ＭＳ ゴシック"/>
                                <w:b/>
                              </w:rPr>
                              <w:t>生活できるようになってから開始予定。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CA7DA" id="テキスト ボックス 8" o:spid="_x0000_s1031" type="#_x0000_t202" style="position:absolute;margin-left:26.65pt;margin-top:541.95pt;width:455.4pt;height:205.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" fillcolor="#f7bda4" strokecolor="#ed7d31" strokeweight=".5pt">
                <v:fill color2="#f8a581" rotate="t" colors="0 #f7bda4;.5 #f5b195;1 #f8a581" focus="100%" type="gradient">
                  <o:fill v:ext="view" type="gradientUnscaled"/>
                </v:fill>
                <v:textbox>
                  <w:txbxContent>
                    <w:p w14:paraId="793DFDDD" w14:textId="322A23B5" w:rsidR="00D27D90" w:rsidRDefault="00D27D90" w:rsidP="00D27D90">
                      <w:pPr>
                        <w:rPr>
                          <w:rFonts w:ascii="ＭＳ ゴシック" w:eastAsia="ＭＳ ゴシック" w:hAnsi="ＭＳ ゴシック"/>
                          <w:b/>
                        </w:rPr>
                      </w:pPr>
                      <w:r>
                        <w:rPr>
                          <w:rFonts w:ascii="ＭＳ ゴシック" w:eastAsia="ＭＳ ゴシック" w:hAnsi="ＭＳ ゴシック" w:hint="eastAsia"/>
                          <w:b/>
                        </w:rPr>
                        <w:t>１</w:t>
                      </w:r>
                      <w:r>
                        <w:rPr>
                          <w:rFonts w:ascii="ＭＳ ゴシック" w:eastAsia="ＭＳ ゴシック" w:hAnsi="ＭＳ ゴシック"/>
                          <w:b/>
                        </w:rPr>
                        <w:t xml:space="preserve">　生活介護</w:t>
                      </w:r>
                    </w:p>
                    <w:p w14:paraId="15A89F36" w14:textId="3EA0A1EB" w:rsidR="00D27D90" w:rsidRDefault="00D27D90" w:rsidP="00D27D90">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w:t>
                      </w:r>
                      <w:r>
                        <w:rPr>
                          <w:rFonts w:ascii="ＭＳ ゴシック" w:eastAsia="ＭＳ ゴシック" w:hAnsi="ＭＳ ゴシック"/>
                          <w:b/>
                        </w:rPr>
                        <w:t>アート活動を推進し、</w:t>
                      </w:r>
                      <w:r>
                        <w:rPr>
                          <w:rFonts w:ascii="ＭＳ ゴシック" w:eastAsia="ＭＳ ゴシック" w:hAnsi="ＭＳ ゴシック" w:hint="eastAsia"/>
                          <w:b/>
                        </w:rPr>
                        <w:t>個々の感性を</w:t>
                      </w:r>
                      <w:r>
                        <w:rPr>
                          <w:rFonts w:ascii="ＭＳ ゴシック" w:eastAsia="ＭＳ ゴシック" w:hAnsi="ＭＳ ゴシック"/>
                          <w:b/>
                        </w:rPr>
                        <w:t>生かした表現活動や創作活動に取り組む。また、</w:t>
                      </w:r>
                      <w:r w:rsidR="00C6775E">
                        <w:rPr>
                          <w:rFonts w:ascii="ＭＳ ゴシック" w:eastAsia="ＭＳ ゴシック" w:hAnsi="ＭＳ ゴシック" w:hint="eastAsia"/>
                          <w:b/>
                        </w:rPr>
                        <w:t>成果</w:t>
                      </w:r>
                      <w:r>
                        <w:rPr>
                          <w:rFonts w:ascii="ＭＳ ゴシック" w:eastAsia="ＭＳ ゴシック" w:hAnsi="ＭＳ ゴシック" w:hint="eastAsia"/>
                          <w:b/>
                        </w:rPr>
                        <w:t>を</w:t>
                      </w:r>
                      <w:r>
                        <w:rPr>
                          <w:rFonts w:ascii="ＭＳ ゴシック" w:eastAsia="ＭＳ ゴシック" w:hAnsi="ＭＳ ゴシック"/>
                          <w:b/>
                        </w:rPr>
                        <w:t>発表する機会として、作品展の開催や生産</w:t>
                      </w:r>
                      <w:r>
                        <w:rPr>
                          <w:rFonts w:ascii="ＭＳ ゴシック" w:eastAsia="ＭＳ ゴシック" w:hAnsi="ＭＳ ゴシック" w:hint="eastAsia"/>
                          <w:b/>
                        </w:rPr>
                        <w:t>・</w:t>
                      </w:r>
                      <w:r>
                        <w:rPr>
                          <w:rFonts w:ascii="ＭＳ ゴシック" w:eastAsia="ＭＳ ゴシック" w:hAnsi="ＭＳ ゴシック"/>
                          <w:b/>
                        </w:rPr>
                        <w:t>販売活動につなげてい</w:t>
                      </w:r>
                      <w:r>
                        <w:rPr>
                          <w:rFonts w:ascii="ＭＳ ゴシック" w:eastAsia="ＭＳ ゴシック" w:hAnsi="ＭＳ ゴシック" w:hint="eastAsia"/>
                          <w:b/>
                        </w:rPr>
                        <w:t>く。</w:t>
                      </w:r>
                    </w:p>
                    <w:p w14:paraId="7726AF91" w14:textId="017FA16A" w:rsidR="00D27D90" w:rsidRDefault="00D27D90" w:rsidP="00D27D90">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・リフト対応の</w:t>
                      </w:r>
                      <w:r>
                        <w:rPr>
                          <w:rFonts w:ascii="ＭＳ ゴシック" w:eastAsia="ＭＳ ゴシック" w:hAnsi="ＭＳ ゴシック"/>
                          <w:b/>
                        </w:rPr>
                        <w:t>浴室を設置する。御</w:t>
                      </w:r>
                      <w:r w:rsidR="00A16DE7">
                        <w:rPr>
                          <w:rFonts w:ascii="ＭＳ ゴシック" w:eastAsia="ＭＳ ゴシック" w:hAnsi="ＭＳ ゴシック"/>
                          <w:b/>
                        </w:rPr>
                        <w:t>御家庭</w:t>
                      </w:r>
                      <w:r>
                        <w:rPr>
                          <w:rFonts w:ascii="ＭＳ ゴシック" w:eastAsia="ＭＳ ゴシック" w:hAnsi="ＭＳ ゴシック"/>
                          <w:b/>
                        </w:rPr>
                        <w:t>の事情を勘案し、必要に応じて個別プログラムの１つとして入浴支援を行う。</w:t>
                      </w:r>
                    </w:p>
                    <w:p w14:paraId="795E9959" w14:textId="755599A5" w:rsidR="00D27D90" w:rsidRPr="00D27D90" w:rsidRDefault="00D27D90" w:rsidP="00D27D90">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w:t>
                      </w:r>
                      <w:r>
                        <w:rPr>
                          <w:rFonts w:ascii="ＭＳ ゴシック" w:eastAsia="ＭＳ ゴシック" w:hAnsi="ＭＳ ゴシック"/>
                          <w:b/>
                        </w:rPr>
                        <w:t>定期的にグループホームとの交流を行い、利用者、職員相互の関係を築くことにより、</w:t>
                      </w:r>
                      <w:r>
                        <w:rPr>
                          <w:rFonts w:ascii="ＭＳ ゴシック" w:eastAsia="ＭＳ ゴシック" w:hAnsi="ＭＳ ゴシック" w:hint="eastAsia"/>
                          <w:b/>
                        </w:rPr>
                        <w:t>安心して</w:t>
                      </w:r>
                      <w:r>
                        <w:rPr>
                          <w:rFonts w:ascii="ＭＳ ゴシック" w:eastAsia="ＭＳ ゴシック" w:hAnsi="ＭＳ ゴシック"/>
                          <w:b/>
                        </w:rPr>
                        <w:t>短期入所を利用できるようにする。</w:t>
                      </w:r>
                    </w:p>
                    <w:p w14:paraId="378E494C" w14:textId="4C2B9168" w:rsidR="00D27D90" w:rsidRDefault="00D27D90" w:rsidP="00D27D90">
                      <w:pPr>
                        <w:rPr>
                          <w:rFonts w:ascii="ＭＳ ゴシック" w:eastAsia="ＭＳ ゴシック" w:hAnsi="ＭＳ ゴシック"/>
                          <w:b/>
                        </w:rPr>
                      </w:pPr>
                      <w:r>
                        <w:rPr>
                          <w:rFonts w:ascii="ＭＳ ゴシック" w:eastAsia="ＭＳ ゴシック" w:hAnsi="ＭＳ ゴシック" w:hint="eastAsia"/>
                          <w:b/>
                        </w:rPr>
                        <w:t>２</w:t>
                      </w:r>
                      <w:r>
                        <w:rPr>
                          <w:rFonts w:ascii="ＭＳ ゴシック" w:eastAsia="ＭＳ ゴシック" w:hAnsi="ＭＳ ゴシック"/>
                          <w:b/>
                        </w:rPr>
                        <w:t xml:space="preserve">　共同生活援助</w:t>
                      </w:r>
                    </w:p>
                    <w:p w14:paraId="3E7627C9" w14:textId="392DC1C0" w:rsidR="00D27D90" w:rsidRDefault="00D27D90" w:rsidP="00D27D90">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w:t>
                      </w:r>
                      <w:r>
                        <w:rPr>
                          <w:rFonts w:ascii="ＭＳ ゴシック" w:eastAsia="ＭＳ ゴシック" w:hAnsi="ＭＳ ゴシック"/>
                          <w:b/>
                        </w:rPr>
                        <w:t>令和７年４月頃より、見学、面談、体験を経て、区と協議の上、決定する。</w:t>
                      </w:r>
                    </w:p>
                    <w:p w14:paraId="45BD489B" w14:textId="64502943" w:rsidR="00D27D90" w:rsidRDefault="00D27D90" w:rsidP="00D27D90">
                      <w:pPr>
                        <w:rPr>
                          <w:rFonts w:ascii="ＭＳ ゴシック" w:eastAsia="ＭＳ ゴシック" w:hAnsi="ＭＳ ゴシック"/>
                          <w:b/>
                        </w:rPr>
                      </w:pPr>
                      <w:r>
                        <w:rPr>
                          <w:rFonts w:ascii="ＭＳ ゴシック" w:eastAsia="ＭＳ ゴシック" w:hAnsi="ＭＳ ゴシック" w:hint="eastAsia"/>
                          <w:b/>
                        </w:rPr>
                        <w:t>３</w:t>
                      </w:r>
                      <w:r>
                        <w:rPr>
                          <w:rFonts w:ascii="ＭＳ ゴシック" w:eastAsia="ＭＳ ゴシック" w:hAnsi="ＭＳ ゴシック"/>
                          <w:b/>
                        </w:rPr>
                        <w:t xml:space="preserve">　短期入所</w:t>
                      </w:r>
                    </w:p>
                    <w:p w14:paraId="724BDAC9" w14:textId="3E328973" w:rsidR="00D27D90" w:rsidRPr="008C447F" w:rsidRDefault="00510910" w:rsidP="00D27D90">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w:t>
                      </w:r>
                      <w:r>
                        <w:rPr>
                          <w:rFonts w:ascii="ＭＳ ゴシック" w:eastAsia="ＭＳ ゴシック" w:hAnsi="ＭＳ ゴシック"/>
                          <w:b/>
                        </w:rPr>
                        <w:t>共同生活援助の利用</w:t>
                      </w:r>
                      <w:r>
                        <w:rPr>
                          <w:rFonts w:ascii="ＭＳ ゴシック" w:eastAsia="ＭＳ ゴシック" w:hAnsi="ＭＳ ゴシック" w:hint="eastAsia"/>
                          <w:b/>
                        </w:rPr>
                        <w:t>者</w:t>
                      </w:r>
                      <w:r>
                        <w:rPr>
                          <w:rFonts w:ascii="ＭＳ ゴシック" w:eastAsia="ＭＳ ゴシック" w:hAnsi="ＭＳ ゴシック"/>
                          <w:b/>
                        </w:rPr>
                        <w:t>が</w:t>
                      </w:r>
                      <w:r>
                        <w:rPr>
                          <w:rFonts w:ascii="ＭＳ ゴシック" w:eastAsia="ＭＳ ゴシック" w:hAnsi="ＭＳ ゴシック" w:hint="eastAsia"/>
                          <w:b/>
                        </w:rPr>
                        <w:t>落ち着いて</w:t>
                      </w:r>
                      <w:r>
                        <w:rPr>
                          <w:rFonts w:ascii="ＭＳ ゴシック" w:eastAsia="ＭＳ ゴシック" w:hAnsi="ＭＳ ゴシック"/>
                          <w:b/>
                        </w:rPr>
                        <w:t>生活できるようになってから開始予定。</w:t>
                      </w:r>
                    </w:p>
                  </w:txbxContent>
                </v:textbox>
                <w10:wrap anchorx="margin"/>
              </v:shape>
            </w:pict>
          </mc:Fallback>
        </mc:AlternateContent>
      </w:r>
      <w:r>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71552" behindDoc="0" locked="0" layoutInCell="1" allowOverlap="1" wp14:anchorId="2C5175B7" wp14:editId="3898E58A">
                <wp:simplePos x="0" y="0"/>
                <wp:positionH relativeFrom="column">
                  <wp:posOffset>337820</wp:posOffset>
                </wp:positionH>
                <wp:positionV relativeFrom="paragraph">
                  <wp:posOffset>5311330</wp:posOffset>
                </wp:positionV>
                <wp:extent cx="4500245" cy="15081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500245" cy="1508125"/>
                        </a:xfrm>
                        <a:prstGeom prst="rect">
                          <a:avLst/>
                        </a:prstGeom>
                        <a:noFill/>
                        <a:ln w="6350">
                          <a:noFill/>
                        </a:ln>
                      </wps:spPr>
                      <wps:txbx>
                        <w:txbxContent>
                          <w:p w14:paraId="3C4DB476" w14:textId="196FB662" w:rsidR="00D27D90" w:rsidRPr="006543DF" w:rsidRDefault="00D27D90" w:rsidP="00D27D90">
                            <w:pPr>
                              <w:rPr>
                                <w:rFonts w:ascii="ＭＳ ゴシック" w:eastAsia="ＭＳ ゴシック" w:hAnsi="ＭＳ ゴシック"/>
                                <w:b/>
                                <w:u w:val="single"/>
                              </w:rPr>
                            </w:pPr>
                            <w:r w:rsidRPr="006543DF">
                              <w:rPr>
                                <w:rFonts w:ascii="ＭＳ ゴシック" w:eastAsia="ＭＳ ゴシック" w:hAnsi="ＭＳ ゴシック" w:hint="eastAsia"/>
                                <w:b/>
                                <w:u w:val="single"/>
                              </w:rPr>
                              <w:t>施設名</w:t>
                            </w:r>
                            <w:r w:rsidRPr="006543DF">
                              <w:rPr>
                                <w:rFonts w:ascii="ＭＳ ゴシック" w:eastAsia="ＭＳ ゴシック" w:hAnsi="ＭＳ ゴシック"/>
                                <w:b/>
                                <w:u w:val="single"/>
                              </w:rPr>
                              <w:t>：</w:t>
                            </w:r>
                            <w:r>
                              <w:rPr>
                                <w:rFonts w:ascii="ＭＳ ゴシック" w:eastAsia="ＭＳ ゴシック" w:hAnsi="ＭＳ ゴシック" w:hint="eastAsia"/>
                                <w:b/>
                                <w:u w:val="single"/>
                              </w:rPr>
                              <w:t>（仮称</w:t>
                            </w:r>
                            <w:r>
                              <w:rPr>
                                <w:rFonts w:ascii="ＭＳ ゴシック" w:eastAsia="ＭＳ ゴシック" w:hAnsi="ＭＳ ゴシック"/>
                                <w:b/>
                                <w:u w:val="single"/>
                              </w:rPr>
                              <w:t>）くがやま生活園</w:t>
                            </w:r>
                          </w:p>
                          <w:p w14:paraId="0C10DFBF" w14:textId="067B1A31" w:rsidR="00D27D90" w:rsidRPr="006543DF" w:rsidRDefault="00D27D90" w:rsidP="00D27D90">
                            <w:pPr>
                              <w:rPr>
                                <w:rFonts w:ascii="ＭＳ ゴシック" w:eastAsia="ＭＳ ゴシック" w:hAnsi="ＭＳ ゴシック"/>
                                <w:b/>
                                <w:u w:val="single"/>
                              </w:rPr>
                            </w:pPr>
                            <w:r w:rsidRPr="006543DF">
                              <w:rPr>
                                <w:rFonts w:ascii="ＭＳ ゴシック" w:eastAsia="ＭＳ ゴシック" w:hAnsi="ＭＳ ゴシック" w:hint="eastAsia"/>
                                <w:b/>
                                <w:u w:val="single"/>
                              </w:rPr>
                              <w:t>運営法人：</w:t>
                            </w:r>
                            <w:r>
                              <w:rPr>
                                <w:rFonts w:ascii="ＭＳ ゴシック" w:eastAsia="ＭＳ ゴシック" w:hAnsi="ＭＳ ゴシック" w:hint="eastAsia"/>
                                <w:b/>
                                <w:u w:val="single"/>
                              </w:rPr>
                              <w:t>社会福祉法人</w:t>
                            </w:r>
                            <w:r>
                              <w:rPr>
                                <w:rFonts w:ascii="ＭＳ ゴシック" w:eastAsia="ＭＳ ゴシック" w:hAnsi="ＭＳ ゴシック"/>
                                <w:b/>
                                <w:u w:val="single"/>
                              </w:rPr>
                              <w:t xml:space="preserve">　</w:t>
                            </w:r>
                            <w:r>
                              <w:rPr>
                                <w:rFonts w:ascii="ＭＳ ゴシック" w:eastAsia="ＭＳ ゴシック" w:hAnsi="ＭＳ ゴシック" w:hint="eastAsia"/>
                                <w:b/>
                                <w:u w:val="single"/>
                              </w:rPr>
                              <w:t>恩賜</w:t>
                            </w:r>
                            <w:r>
                              <w:rPr>
                                <w:rFonts w:ascii="ＭＳ ゴシック" w:eastAsia="ＭＳ ゴシック" w:hAnsi="ＭＳ ゴシック"/>
                                <w:b/>
                                <w:u w:val="single"/>
                              </w:rPr>
                              <w:t>財団　東京都同胞援護会</w:t>
                            </w:r>
                            <w:r w:rsidRPr="006543DF">
                              <w:rPr>
                                <w:rFonts w:ascii="ＭＳ ゴシック" w:eastAsia="ＭＳ ゴシック" w:hAnsi="ＭＳ ゴシック"/>
                                <w:b/>
                                <w:u w:val="single"/>
                              </w:rPr>
                              <w:t xml:space="preserve"> </w:t>
                            </w:r>
                          </w:p>
                          <w:p w14:paraId="7E6463CC" w14:textId="32E54DF5" w:rsidR="00D27D90" w:rsidRPr="006543DF" w:rsidRDefault="00D27D90" w:rsidP="00D27D90">
                            <w:pPr>
                              <w:rPr>
                                <w:rFonts w:ascii="ＭＳ ゴシック" w:eastAsia="ＭＳ ゴシック" w:hAnsi="ＭＳ ゴシック"/>
                                <w:b/>
                                <w:u w:val="single"/>
                              </w:rPr>
                            </w:pPr>
                            <w:r w:rsidRPr="006543DF">
                              <w:rPr>
                                <w:rFonts w:ascii="ＭＳ ゴシック" w:eastAsia="ＭＳ ゴシック" w:hAnsi="ＭＳ ゴシック" w:hint="eastAsia"/>
                                <w:b/>
                                <w:u w:val="single"/>
                              </w:rPr>
                              <w:t>所在地</w:t>
                            </w:r>
                            <w:r w:rsidRPr="006543DF">
                              <w:rPr>
                                <w:rFonts w:ascii="ＭＳ ゴシック" w:eastAsia="ＭＳ ゴシック" w:hAnsi="ＭＳ ゴシック"/>
                                <w:b/>
                                <w:u w:val="single"/>
                              </w:rPr>
                              <w:t>：</w:t>
                            </w:r>
                            <w:r>
                              <w:rPr>
                                <w:rFonts w:ascii="ＭＳ ゴシック" w:eastAsia="ＭＳ ゴシック" w:hAnsi="ＭＳ ゴシック" w:hint="eastAsia"/>
                                <w:b/>
                                <w:u w:val="single"/>
                              </w:rPr>
                              <w:t>杉並区</w:t>
                            </w:r>
                            <w:r>
                              <w:rPr>
                                <w:rFonts w:ascii="ＭＳ ゴシック" w:eastAsia="ＭＳ ゴシック" w:hAnsi="ＭＳ ゴシック"/>
                                <w:b/>
                                <w:u w:val="single"/>
                              </w:rPr>
                              <w:t>久我山１丁目８番</w:t>
                            </w:r>
                          </w:p>
                          <w:p w14:paraId="6C5578E6" w14:textId="17C646FC" w:rsidR="00D27D90" w:rsidRPr="006543DF" w:rsidRDefault="00D27D90" w:rsidP="00D27D90">
                            <w:pPr>
                              <w:rPr>
                                <w:rFonts w:ascii="ＭＳ ゴシック" w:eastAsia="ＭＳ ゴシック" w:hAnsi="ＭＳ ゴシック"/>
                                <w:b/>
                                <w:u w:val="single"/>
                              </w:rPr>
                            </w:pPr>
                            <w:r w:rsidRPr="006543DF">
                              <w:rPr>
                                <w:rFonts w:ascii="ＭＳ ゴシック" w:eastAsia="ＭＳ ゴシック" w:hAnsi="ＭＳ ゴシック" w:hint="eastAsia"/>
                                <w:b/>
                                <w:u w:val="single"/>
                              </w:rPr>
                              <w:t>事業内容</w:t>
                            </w:r>
                            <w:r>
                              <w:rPr>
                                <w:rFonts w:ascii="ＭＳ ゴシック" w:eastAsia="ＭＳ ゴシック" w:hAnsi="ＭＳ ゴシック"/>
                                <w:b/>
                                <w:u w:val="single"/>
                              </w:rPr>
                              <w:t>：</w:t>
                            </w:r>
                            <w:r>
                              <w:rPr>
                                <w:rFonts w:ascii="ＭＳ ゴシック" w:eastAsia="ＭＳ ゴシック" w:hAnsi="ＭＳ ゴシック" w:hint="eastAsia"/>
                                <w:b/>
                                <w:u w:val="single"/>
                              </w:rPr>
                              <w:t>生活介護</w:t>
                            </w:r>
                            <w:r>
                              <w:rPr>
                                <w:rFonts w:ascii="ＭＳ ゴシック" w:eastAsia="ＭＳ ゴシック" w:hAnsi="ＭＳ ゴシック"/>
                                <w:b/>
                                <w:u w:val="single"/>
                              </w:rPr>
                              <w:t xml:space="preserve">　40名</w:t>
                            </w:r>
                          </w:p>
                          <w:p w14:paraId="61C9ADA0" w14:textId="55789337" w:rsidR="00D27D90" w:rsidRDefault="00D27D90" w:rsidP="00D27D90">
                            <w:pPr>
                              <w:ind w:leftChars="500" w:left="1050"/>
                              <w:rPr>
                                <w:rFonts w:ascii="ＭＳ ゴシック" w:eastAsia="ＭＳ ゴシック" w:hAnsi="ＭＳ ゴシック"/>
                                <w:b/>
                                <w:u w:val="single"/>
                              </w:rPr>
                            </w:pPr>
                            <w:r>
                              <w:rPr>
                                <w:rFonts w:ascii="ＭＳ ゴシック" w:eastAsia="ＭＳ ゴシック" w:hAnsi="ＭＳ ゴシック" w:hint="eastAsia"/>
                                <w:b/>
                                <w:u w:val="single"/>
                              </w:rPr>
                              <w:t>共同</w:t>
                            </w:r>
                            <w:r>
                              <w:rPr>
                                <w:rFonts w:ascii="ＭＳ ゴシック" w:eastAsia="ＭＳ ゴシック" w:hAnsi="ＭＳ ゴシック"/>
                                <w:b/>
                                <w:u w:val="single"/>
                              </w:rPr>
                              <w:t>生活援助10名（２ユニット　男性５名、女性５名</w:t>
                            </w:r>
                            <w:r>
                              <w:rPr>
                                <w:rFonts w:ascii="ＭＳ ゴシック" w:eastAsia="ＭＳ ゴシック" w:hAnsi="ＭＳ ゴシック" w:hint="eastAsia"/>
                                <w:b/>
                                <w:u w:val="single"/>
                              </w:rPr>
                              <w:t>）</w:t>
                            </w:r>
                          </w:p>
                          <w:p w14:paraId="3193E7C3" w14:textId="0DB47754" w:rsidR="00D27D90" w:rsidRDefault="00D27D90" w:rsidP="00D27D90">
                            <w:pPr>
                              <w:ind w:leftChars="500" w:left="1050"/>
                            </w:pPr>
                            <w:r>
                              <w:rPr>
                                <w:rFonts w:ascii="ＭＳ ゴシック" w:eastAsia="ＭＳ ゴシック" w:hAnsi="ＭＳ ゴシック" w:hint="eastAsia"/>
                                <w:b/>
                                <w:u w:val="single"/>
                              </w:rPr>
                              <w:t>短期入所</w:t>
                            </w:r>
                            <w:r>
                              <w:rPr>
                                <w:rFonts w:ascii="ＭＳ ゴシック" w:eastAsia="ＭＳ ゴシック" w:hAnsi="ＭＳ ゴシック"/>
                                <w:b/>
                                <w:u w:val="single"/>
                              </w:rPr>
                              <w:t>２名（男性１名、女性１名）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175B7" id="テキスト ボックス 10" o:spid="_x0000_s1032" type="#_x0000_t202" style="position:absolute;margin-left:26.6pt;margin-top:418.2pt;width:354.35pt;height:1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" filled="f" stroked="f" strokeweight=".5pt">
                <v:textbox>
                  <w:txbxContent>
                    <w:p w14:paraId="3C4DB476" w14:textId="196FB662" w:rsidR="00D27D90" w:rsidRPr="006543DF" w:rsidRDefault="00D27D90" w:rsidP="00D27D90">
                      <w:pPr>
                        <w:rPr>
                          <w:rFonts w:ascii="ＭＳ ゴシック" w:eastAsia="ＭＳ ゴシック" w:hAnsi="ＭＳ ゴシック"/>
                          <w:b/>
                          <w:u w:val="single"/>
                        </w:rPr>
                      </w:pPr>
                      <w:r w:rsidRPr="006543DF">
                        <w:rPr>
                          <w:rFonts w:ascii="ＭＳ ゴシック" w:eastAsia="ＭＳ ゴシック" w:hAnsi="ＭＳ ゴシック" w:hint="eastAsia"/>
                          <w:b/>
                          <w:u w:val="single"/>
                        </w:rPr>
                        <w:t>施設名</w:t>
                      </w:r>
                      <w:r w:rsidRPr="006543DF">
                        <w:rPr>
                          <w:rFonts w:ascii="ＭＳ ゴシック" w:eastAsia="ＭＳ ゴシック" w:hAnsi="ＭＳ ゴシック"/>
                          <w:b/>
                          <w:u w:val="single"/>
                        </w:rPr>
                        <w:t>：</w:t>
                      </w:r>
                      <w:r>
                        <w:rPr>
                          <w:rFonts w:ascii="ＭＳ ゴシック" w:eastAsia="ＭＳ ゴシック" w:hAnsi="ＭＳ ゴシック" w:hint="eastAsia"/>
                          <w:b/>
                          <w:u w:val="single"/>
                        </w:rPr>
                        <w:t>（仮称</w:t>
                      </w:r>
                      <w:r>
                        <w:rPr>
                          <w:rFonts w:ascii="ＭＳ ゴシック" w:eastAsia="ＭＳ ゴシック" w:hAnsi="ＭＳ ゴシック"/>
                          <w:b/>
                          <w:u w:val="single"/>
                        </w:rPr>
                        <w:t>）くがやま生活園</w:t>
                      </w:r>
                    </w:p>
                    <w:p w14:paraId="0C10DFBF" w14:textId="067B1A31" w:rsidR="00D27D90" w:rsidRPr="006543DF" w:rsidRDefault="00D27D90" w:rsidP="00D27D90">
                      <w:pPr>
                        <w:rPr>
                          <w:rFonts w:ascii="ＭＳ ゴシック" w:eastAsia="ＭＳ ゴシック" w:hAnsi="ＭＳ ゴシック"/>
                          <w:b/>
                          <w:u w:val="single"/>
                        </w:rPr>
                      </w:pPr>
                      <w:r w:rsidRPr="006543DF">
                        <w:rPr>
                          <w:rFonts w:ascii="ＭＳ ゴシック" w:eastAsia="ＭＳ ゴシック" w:hAnsi="ＭＳ ゴシック" w:hint="eastAsia"/>
                          <w:b/>
                          <w:u w:val="single"/>
                        </w:rPr>
                        <w:t>運営法人：</w:t>
                      </w:r>
                      <w:r>
                        <w:rPr>
                          <w:rFonts w:ascii="ＭＳ ゴシック" w:eastAsia="ＭＳ ゴシック" w:hAnsi="ＭＳ ゴシック" w:hint="eastAsia"/>
                          <w:b/>
                          <w:u w:val="single"/>
                        </w:rPr>
                        <w:t>社会福祉法人</w:t>
                      </w:r>
                      <w:r>
                        <w:rPr>
                          <w:rFonts w:ascii="ＭＳ ゴシック" w:eastAsia="ＭＳ ゴシック" w:hAnsi="ＭＳ ゴシック"/>
                          <w:b/>
                          <w:u w:val="single"/>
                        </w:rPr>
                        <w:t xml:space="preserve">　</w:t>
                      </w:r>
                      <w:r>
                        <w:rPr>
                          <w:rFonts w:ascii="ＭＳ ゴシック" w:eastAsia="ＭＳ ゴシック" w:hAnsi="ＭＳ ゴシック" w:hint="eastAsia"/>
                          <w:b/>
                          <w:u w:val="single"/>
                        </w:rPr>
                        <w:t>恩賜</w:t>
                      </w:r>
                      <w:r>
                        <w:rPr>
                          <w:rFonts w:ascii="ＭＳ ゴシック" w:eastAsia="ＭＳ ゴシック" w:hAnsi="ＭＳ ゴシック"/>
                          <w:b/>
                          <w:u w:val="single"/>
                        </w:rPr>
                        <w:t>財団　東京都同胞援護会</w:t>
                      </w:r>
                      <w:r w:rsidRPr="006543DF">
                        <w:rPr>
                          <w:rFonts w:ascii="ＭＳ ゴシック" w:eastAsia="ＭＳ ゴシック" w:hAnsi="ＭＳ ゴシック"/>
                          <w:b/>
                          <w:u w:val="single"/>
                        </w:rPr>
                        <w:t xml:space="preserve"> </w:t>
                      </w:r>
                    </w:p>
                    <w:p w14:paraId="7E6463CC" w14:textId="32E54DF5" w:rsidR="00D27D90" w:rsidRPr="006543DF" w:rsidRDefault="00D27D90" w:rsidP="00D27D90">
                      <w:pPr>
                        <w:rPr>
                          <w:rFonts w:ascii="ＭＳ ゴシック" w:eastAsia="ＭＳ ゴシック" w:hAnsi="ＭＳ ゴシック"/>
                          <w:b/>
                          <w:u w:val="single"/>
                        </w:rPr>
                      </w:pPr>
                      <w:r w:rsidRPr="006543DF">
                        <w:rPr>
                          <w:rFonts w:ascii="ＭＳ ゴシック" w:eastAsia="ＭＳ ゴシック" w:hAnsi="ＭＳ ゴシック" w:hint="eastAsia"/>
                          <w:b/>
                          <w:u w:val="single"/>
                        </w:rPr>
                        <w:t>所在地</w:t>
                      </w:r>
                      <w:r w:rsidRPr="006543DF">
                        <w:rPr>
                          <w:rFonts w:ascii="ＭＳ ゴシック" w:eastAsia="ＭＳ ゴシック" w:hAnsi="ＭＳ ゴシック"/>
                          <w:b/>
                          <w:u w:val="single"/>
                        </w:rPr>
                        <w:t>：</w:t>
                      </w:r>
                      <w:r>
                        <w:rPr>
                          <w:rFonts w:ascii="ＭＳ ゴシック" w:eastAsia="ＭＳ ゴシック" w:hAnsi="ＭＳ ゴシック" w:hint="eastAsia"/>
                          <w:b/>
                          <w:u w:val="single"/>
                        </w:rPr>
                        <w:t>杉並区</w:t>
                      </w:r>
                      <w:r>
                        <w:rPr>
                          <w:rFonts w:ascii="ＭＳ ゴシック" w:eastAsia="ＭＳ ゴシック" w:hAnsi="ＭＳ ゴシック"/>
                          <w:b/>
                          <w:u w:val="single"/>
                        </w:rPr>
                        <w:t>久我山１丁目８番</w:t>
                      </w:r>
                    </w:p>
                    <w:p w14:paraId="6C5578E6" w14:textId="17C646FC" w:rsidR="00D27D90" w:rsidRPr="006543DF" w:rsidRDefault="00D27D90" w:rsidP="00D27D90">
                      <w:pPr>
                        <w:rPr>
                          <w:rFonts w:ascii="ＭＳ ゴシック" w:eastAsia="ＭＳ ゴシック" w:hAnsi="ＭＳ ゴシック"/>
                          <w:b/>
                          <w:u w:val="single"/>
                        </w:rPr>
                      </w:pPr>
                      <w:r w:rsidRPr="006543DF">
                        <w:rPr>
                          <w:rFonts w:ascii="ＭＳ ゴシック" w:eastAsia="ＭＳ ゴシック" w:hAnsi="ＭＳ ゴシック" w:hint="eastAsia"/>
                          <w:b/>
                          <w:u w:val="single"/>
                        </w:rPr>
                        <w:t>事業内容</w:t>
                      </w:r>
                      <w:r>
                        <w:rPr>
                          <w:rFonts w:ascii="ＭＳ ゴシック" w:eastAsia="ＭＳ ゴシック" w:hAnsi="ＭＳ ゴシック"/>
                          <w:b/>
                          <w:u w:val="single"/>
                        </w:rPr>
                        <w:t>：</w:t>
                      </w:r>
                      <w:r>
                        <w:rPr>
                          <w:rFonts w:ascii="ＭＳ ゴシック" w:eastAsia="ＭＳ ゴシック" w:hAnsi="ＭＳ ゴシック" w:hint="eastAsia"/>
                          <w:b/>
                          <w:u w:val="single"/>
                        </w:rPr>
                        <w:t>生活介護</w:t>
                      </w:r>
                      <w:r>
                        <w:rPr>
                          <w:rFonts w:ascii="ＭＳ ゴシック" w:eastAsia="ＭＳ ゴシック" w:hAnsi="ＭＳ ゴシック"/>
                          <w:b/>
                          <w:u w:val="single"/>
                        </w:rPr>
                        <w:t xml:space="preserve">　40名</w:t>
                      </w:r>
                    </w:p>
                    <w:p w14:paraId="61C9ADA0" w14:textId="55789337" w:rsidR="00D27D90" w:rsidRDefault="00D27D90" w:rsidP="00D27D90">
                      <w:pPr>
                        <w:ind w:leftChars="500" w:left="1050"/>
                        <w:rPr>
                          <w:rFonts w:ascii="ＭＳ ゴシック" w:eastAsia="ＭＳ ゴシック" w:hAnsi="ＭＳ ゴシック"/>
                          <w:b/>
                          <w:u w:val="single"/>
                        </w:rPr>
                      </w:pPr>
                      <w:r>
                        <w:rPr>
                          <w:rFonts w:ascii="ＭＳ ゴシック" w:eastAsia="ＭＳ ゴシック" w:hAnsi="ＭＳ ゴシック" w:hint="eastAsia"/>
                          <w:b/>
                          <w:u w:val="single"/>
                        </w:rPr>
                        <w:t>共同</w:t>
                      </w:r>
                      <w:r>
                        <w:rPr>
                          <w:rFonts w:ascii="ＭＳ ゴシック" w:eastAsia="ＭＳ ゴシック" w:hAnsi="ＭＳ ゴシック"/>
                          <w:b/>
                          <w:u w:val="single"/>
                        </w:rPr>
                        <w:t>生活援助10名（２ユニット　男性５名、女性５名</w:t>
                      </w:r>
                      <w:r>
                        <w:rPr>
                          <w:rFonts w:ascii="ＭＳ ゴシック" w:eastAsia="ＭＳ ゴシック" w:hAnsi="ＭＳ ゴシック" w:hint="eastAsia"/>
                          <w:b/>
                          <w:u w:val="single"/>
                        </w:rPr>
                        <w:t>）</w:t>
                      </w:r>
                    </w:p>
                    <w:p w14:paraId="3193E7C3" w14:textId="0DB47754" w:rsidR="00D27D90" w:rsidRDefault="00D27D90" w:rsidP="00D27D90">
                      <w:pPr>
                        <w:ind w:leftChars="500" w:left="1050"/>
                      </w:pPr>
                      <w:r>
                        <w:rPr>
                          <w:rFonts w:ascii="ＭＳ ゴシック" w:eastAsia="ＭＳ ゴシック" w:hAnsi="ＭＳ ゴシック" w:hint="eastAsia"/>
                          <w:b/>
                          <w:u w:val="single"/>
                        </w:rPr>
                        <w:t>短期入所</w:t>
                      </w:r>
                      <w:r>
                        <w:rPr>
                          <w:rFonts w:ascii="ＭＳ ゴシック" w:eastAsia="ＭＳ ゴシック" w:hAnsi="ＭＳ ゴシック"/>
                          <w:b/>
                          <w:u w:val="single"/>
                        </w:rPr>
                        <w:t>２名（男性１名、女性１名）</w:t>
                      </w:r>
                    </w:p>
                  </w:txbxContent>
                </v:textbox>
              </v:shape>
            </w:pict>
          </mc:Fallback>
        </mc:AlternateContent>
      </w:r>
      <w:r>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67456" behindDoc="0" locked="0" layoutInCell="1" allowOverlap="1" wp14:anchorId="40D58164" wp14:editId="74BF32B8">
                <wp:simplePos x="0" y="0"/>
                <wp:positionH relativeFrom="margin">
                  <wp:posOffset>591820</wp:posOffset>
                </wp:positionH>
                <wp:positionV relativeFrom="paragraph">
                  <wp:posOffset>4366450</wp:posOffset>
                </wp:positionV>
                <wp:extent cx="5273040" cy="670560"/>
                <wp:effectExtent l="0" t="0" r="22860" b="15240"/>
                <wp:wrapNone/>
                <wp:docPr id="1" name="額縁 1"/>
                <wp:cNvGraphicFramePr/>
                <a:graphic xmlns:a="http://schemas.openxmlformats.org/drawingml/2006/main">
                  <a:graphicData uri="http://schemas.microsoft.com/office/word/2010/wordprocessingShape">
                    <wps:wsp>
                      <wps:cNvSpPr/>
                      <wps:spPr>
                        <a:xfrm>
                          <a:off x="0" y="0"/>
                          <a:ext cx="5273040" cy="670560"/>
                        </a:xfrm>
                        <a:prstGeom prst="bevel">
                          <a:avLst/>
                        </a:prstGeom>
                        <a:solidFill>
                          <a:sysClr val="window" lastClr="FFFFFF"/>
                        </a:solidFill>
                        <a:ln w="12700" cap="flat" cmpd="sng" algn="ctr">
                          <a:solidFill>
                            <a:srgbClr val="70AD47"/>
                          </a:solidFill>
                          <a:prstDash val="solid"/>
                          <a:miter lim="800000"/>
                        </a:ln>
                        <a:effectLst/>
                      </wps:spPr>
                      <wps:txbx>
                        <w:txbxContent>
                          <w:p w14:paraId="6DCE2A35" w14:textId="0FBC73BB" w:rsidR="00D27D90" w:rsidRPr="001601F3" w:rsidRDefault="00D27D90" w:rsidP="00D27D90">
                            <w:pPr>
                              <w:jc w:val="center"/>
                              <w:rPr>
                                <w:rFonts w:ascii="ＭＳ ゴシック" w:eastAsia="ＭＳ ゴシック" w:hAnsi="ＭＳ ゴシック"/>
                                <w:b/>
                                <w:sz w:val="28"/>
                              </w:rPr>
                            </w:pPr>
                            <w:r>
                              <w:rPr>
                                <w:rFonts w:ascii="ＭＳ ゴシック" w:eastAsia="ＭＳ ゴシック" w:hAnsi="ＭＳ ゴシック" w:hint="eastAsia"/>
                                <w:b/>
                                <w:sz w:val="28"/>
                              </w:rPr>
                              <w:t>杉並区の</w:t>
                            </w:r>
                            <w:r>
                              <w:rPr>
                                <w:rFonts w:ascii="ＭＳ ゴシック" w:eastAsia="ＭＳ ゴシック" w:hAnsi="ＭＳ ゴシック"/>
                                <w:b/>
                                <w:sz w:val="28"/>
                              </w:rPr>
                              <w:t>新施設情報！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D5816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33" type="#_x0000_t84" style="position:absolute;margin-left:46.6pt;margin-top:343.8pt;width:415.2pt;height:52.8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" fillcolor="window" strokecolor="#70ad47" strokeweight="1pt">
                <v:textbox>
                  <w:txbxContent>
                    <w:p w14:paraId="6DCE2A35" w14:textId="0FBC73BB" w:rsidR="00D27D90" w:rsidRPr="001601F3" w:rsidRDefault="00D27D90" w:rsidP="00D27D90">
                      <w:pPr>
                        <w:jc w:val="center"/>
                        <w:rPr>
                          <w:rFonts w:ascii="ＭＳ ゴシック" w:eastAsia="ＭＳ ゴシック" w:hAnsi="ＭＳ ゴシック"/>
                          <w:b/>
                          <w:sz w:val="28"/>
                        </w:rPr>
                      </w:pPr>
                      <w:r>
                        <w:rPr>
                          <w:rFonts w:ascii="ＭＳ ゴシック" w:eastAsia="ＭＳ ゴシック" w:hAnsi="ＭＳ ゴシック" w:hint="eastAsia"/>
                          <w:b/>
                          <w:sz w:val="28"/>
                        </w:rPr>
                        <w:t>杉並区の</w:t>
                      </w:r>
                      <w:r>
                        <w:rPr>
                          <w:rFonts w:ascii="ＭＳ ゴシック" w:eastAsia="ＭＳ ゴシック" w:hAnsi="ＭＳ ゴシック"/>
                          <w:b/>
                          <w:sz w:val="28"/>
                        </w:rPr>
                        <w:t>新施設情報！</w:t>
                      </w:r>
                    </w:p>
                  </w:txbxContent>
                </v:textbox>
                <w10:wrap anchorx="margin"/>
              </v:shape>
            </w:pict>
          </mc:Fallback>
        </mc:AlternateContent>
      </w:r>
      <w:r w:rsidR="001057F2">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65408" behindDoc="0" locked="0" layoutInCell="1" allowOverlap="1" wp14:anchorId="6EF804D6" wp14:editId="4C2D27EF">
                <wp:simplePos x="0" y="0"/>
                <wp:positionH relativeFrom="column">
                  <wp:posOffset>341630</wp:posOffset>
                </wp:positionH>
                <wp:positionV relativeFrom="paragraph">
                  <wp:posOffset>1152525</wp:posOffset>
                </wp:positionV>
                <wp:extent cx="3810000" cy="168910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3810000" cy="1689100"/>
                        </a:xfrm>
                        <a:prstGeom prst="rect">
                          <a:avLst/>
                        </a:prstGeom>
                        <a:noFill/>
                        <a:ln w="6350">
                          <a:noFill/>
                        </a:ln>
                      </wps:spPr>
                      <wps:txbx>
                        <w:txbxContent>
                          <w:p w14:paraId="2DEEF213" w14:textId="21B18459" w:rsidR="00FD6808" w:rsidRPr="006543DF" w:rsidRDefault="00FD6808" w:rsidP="00FD6808">
                            <w:pPr>
                              <w:rPr>
                                <w:rFonts w:ascii="ＭＳ ゴシック" w:eastAsia="ＭＳ ゴシック" w:hAnsi="ＭＳ ゴシック"/>
                                <w:b/>
                                <w:u w:val="single"/>
                              </w:rPr>
                            </w:pPr>
                            <w:r w:rsidRPr="006543DF">
                              <w:rPr>
                                <w:rFonts w:ascii="ＭＳ ゴシック" w:eastAsia="ＭＳ ゴシック" w:hAnsi="ＭＳ ゴシック" w:hint="eastAsia"/>
                                <w:b/>
                                <w:u w:val="single"/>
                              </w:rPr>
                              <w:t>施設名</w:t>
                            </w:r>
                            <w:r w:rsidRPr="006543DF">
                              <w:rPr>
                                <w:rFonts w:ascii="ＭＳ ゴシック" w:eastAsia="ＭＳ ゴシック" w:hAnsi="ＭＳ ゴシック"/>
                                <w:b/>
                                <w:u w:val="single"/>
                              </w:rPr>
                              <w:t>：</w:t>
                            </w:r>
                            <w:r w:rsidR="001601F3">
                              <w:rPr>
                                <w:rFonts w:ascii="ＭＳ ゴシック" w:eastAsia="ＭＳ ゴシック" w:hAnsi="ＭＳ ゴシック" w:hint="eastAsia"/>
                                <w:b/>
                                <w:u w:val="single"/>
                              </w:rPr>
                              <w:t>クリエイターズラボ東京</w:t>
                            </w:r>
                          </w:p>
                          <w:p w14:paraId="3622DCC1" w14:textId="5EBE37B2" w:rsidR="00FD6808" w:rsidRPr="006543DF" w:rsidRDefault="00FD6808" w:rsidP="00FD6808">
                            <w:pPr>
                              <w:rPr>
                                <w:rFonts w:ascii="ＭＳ ゴシック" w:eastAsia="ＭＳ ゴシック" w:hAnsi="ＭＳ ゴシック"/>
                                <w:b/>
                                <w:u w:val="single"/>
                              </w:rPr>
                            </w:pPr>
                            <w:r w:rsidRPr="006543DF">
                              <w:rPr>
                                <w:rFonts w:ascii="ＭＳ ゴシック" w:eastAsia="ＭＳ ゴシック" w:hAnsi="ＭＳ ゴシック" w:hint="eastAsia"/>
                                <w:b/>
                                <w:u w:val="single"/>
                              </w:rPr>
                              <w:t>運営法人：</w:t>
                            </w:r>
                            <w:r w:rsidR="001601F3">
                              <w:rPr>
                                <w:rFonts w:ascii="ＭＳ ゴシック" w:eastAsia="ＭＳ ゴシック" w:hAnsi="ＭＳ ゴシック"/>
                                <w:b/>
                                <w:u w:val="single"/>
                              </w:rPr>
                              <w:t>一般社団</w:t>
                            </w:r>
                            <w:r w:rsidR="001601F3">
                              <w:rPr>
                                <w:rFonts w:ascii="ＭＳ ゴシック" w:eastAsia="ＭＳ ゴシック" w:hAnsi="ＭＳ ゴシック" w:hint="eastAsia"/>
                                <w:b/>
                                <w:u w:val="single"/>
                              </w:rPr>
                              <w:t>法人障害</w:t>
                            </w:r>
                            <w:r w:rsidR="001601F3">
                              <w:rPr>
                                <w:rFonts w:ascii="ＭＳ ゴシック" w:eastAsia="ＭＳ ゴシック" w:hAnsi="ＭＳ ゴシック"/>
                                <w:b/>
                                <w:u w:val="single"/>
                              </w:rPr>
                              <w:t>者</w:t>
                            </w:r>
                            <w:r w:rsidR="001601F3">
                              <w:rPr>
                                <w:rFonts w:ascii="ＭＳ ゴシック" w:eastAsia="ＭＳ ゴシック" w:hAnsi="ＭＳ ゴシック" w:hint="eastAsia"/>
                                <w:b/>
                                <w:u w:val="single"/>
                              </w:rPr>
                              <w:t>就労</w:t>
                            </w:r>
                            <w:r w:rsidR="001601F3">
                              <w:rPr>
                                <w:rFonts w:ascii="ＭＳ ゴシック" w:eastAsia="ＭＳ ゴシック" w:hAnsi="ＭＳ ゴシック"/>
                                <w:b/>
                                <w:u w:val="single"/>
                              </w:rPr>
                              <w:t>サポートグリーンライツ</w:t>
                            </w:r>
                          </w:p>
                          <w:p w14:paraId="4B94B670" w14:textId="01F8E8E6" w:rsidR="00FD6808" w:rsidRPr="006543DF" w:rsidRDefault="00FD6808" w:rsidP="00FD6808">
                            <w:pPr>
                              <w:rPr>
                                <w:rFonts w:ascii="ＭＳ ゴシック" w:eastAsia="ＭＳ ゴシック" w:hAnsi="ＭＳ ゴシック"/>
                                <w:b/>
                                <w:u w:val="single"/>
                              </w:rPr>
                            </w:pPr>
                            <w:r w:rsidRPr="006543DF">
                              <w:rPr>
                                <w:rFonts w:ascii="ＭＳ ゴシック" w:eastAsia="ＭＳ ゴシック" w:hAnsi="ＭＳ ゴシック" w:hint="eastAsia"/>
                                <w:b/>
                                <w:u w:val="single"/>
                              </w:rPr>
                              <w:t>所在地</w:t>
                            </w:r>
                            <w:r w:rsidRPr="006543DF">
                              <w:rPr>
                                <w:rFonts w:ascii="ＭＳ ゴシック" w:eastAsia="ＭＳ ゴシック" w:hAnsi="ＭＳ ゴシック"/>
                                <w:b/>
                                <w:u w:val="single"/>
                              </w:rPr>
                              <w:t>：</w:t>
                            </w:r>
                            <w:r w:rsidR="001601F3">
                              <w:rPr>
                                <w:rFonts w:ascii="ＭＳ ゴシック" w:eastAsia="ＭＳ ゴシック" w:hAnsi="ＭＳ ゴシック" w:hint="eastAsia"/>
                                <w:b/>
                                <w:u w:val="single"/>
                              </w:rPr>
                              <w:t>新宿区</w:t>
                            </w:r>
                            <w:r w:rsidR="001601F3">
                              <w:rPr>
                                <w:rFonts w:ascii="ＭＳ ゴシック" w:eastAsia="ＭＳ ゴシック" w:hAnsi="ＭＳ ゴシック"/>
                                <w:b/>
                                <w:u w:val="single"/>
                              </w:rPr>
                              <w:t>天神町</w:t>
                            </w:r>
                            <w:r w:rsidR="001601F3">
                              <w:rPr>
                                <w:rFonts w:ascii="ＭＳ ゴシック" w:eastAsia="ＭＳ ゴシック" w:hAnsi="ＭＳ ゴシック" w:hint="eastAsia"/>
                                <w:b/>
                                <w:u w:val="single"/>
                              </w:rPr>
                              <w:t>22-3ルート神楽坂</w:t>
                            </w:r>
                            <w:r w:rsidR="001601F3">
                              <w:rPr>
                                <w:rFonts w:ascii="ＭＳ ゴシック" w:eastAsia="ＭＳ ゴシック" w:hAnsi="ＭＳ ゴシック"/>
                                <w:b/>
                                <w:u w:val="single"/>
                              </w:rPr>
                              <w:t>ビル</w:t>
                            </w:r>
                            <w:r w:rsidR="001601F3">
                              <w:rPr>
                                <w:rFonts w:ascii="ＭＳ ゴシック" w:eastAsia="ＭＳ ゴシック" w:hAnsi="ＭＳ ゴシック" w:hint="eastAsia"/>
                                <w:b/>
                                <w:u w:val="single"/>
                              </w:rPr>
                              <w:t>3階</w:t>
                            </w:r>
                          </w:p>
                          <w:p w14:paraId="2327B7D6" w14:textId="1346A9C5" w:rsidR="00FD6808" w:rsidRPr="006543DF" w:rsidRDefault="00FD6808" w:rsidP="00FD6808">
                            <w:pPr>
                              <w:rPr>
                                <w:rFonts w:ascii="ＭＳ ゴシック" w:eastAsia="ＭＳ ゴシック" w:hAnsi="ＭＳ ゴシック"/>
                                <w:b/>
                                <w:u w:val="single"/>
                              </w:rPr>
                            </w:pPr>
                            <w:r w:rsidRPr="006543DF">
                              <w:rPr>
                                <w:rFonts w:ascii="ＭＳ ゴシック" w:eastAsia="ＭＳ ゴシック" w:hAnsi="ＭＳ ゴシック" w:hint="eastAsia"/>
                                <w:b/>
                                <w:u w:val="single"/>
                              </w:rPr>
                              <w:t>事業内容</w:t>
                            </w:r>
                            <w:r w:rsidR="001601F3">
                              <w:rPr>
                                <w:rFonts w:ascii="ＭＳ ゴシック" w:eastAsia="ＭＳ ゴシック" w:hAnsi="ＭＳ ゴシック"/>
                                <w:b/>
                                <w:u w:val="single"/>
                              </w:rPr>
                              <w:t>：</w:t>
                            </w:r>
                            <w:r w:rsidR="001601F3">
                              <w:rPr>
                                <w:rFonts w:ascii="ＭＳ ゴシック" w:eastAsia="ＭＳ ゴシック" w:hAnsi="ＭＳ ゴシック" w:hint="eastAsia"/>
                                <w:b/>
                                <w:u w:val="single"/>
                              </w:rPr>
                              <w:t>就労継続支援Ｂ型</w:t>
                            </w:r>
                            <w:r w:rsidR="001601F3">
                              <w:rPr>
                                <w:rFonts w:ascii="ＭＳ ゴシック" w:eastAsia="ＭＳ ゴシック" w:hAnsi="ＭＳ ゴシック"/>
                                <w:b/>
                                <w:u w:val="single"/>
                              </w:rPr>
                              <w:t>事業所</w:t>
                            </w:r>
                          </w:p>
                          <w:p w14:paraId="18FF668E" w14:textId="1106C886" w:rsidR="00FD6808" w:rsidRDefault="0086190A" w:rsidP="00FD6808">
                            <w:pPr>
                              <w:rPr>
                                <w:rFonts w:ascii="ＭＳ ゴシック" w:eastAsia="ＭＳ ゴシック" w:hAnsi="ＭＳ ゴシック"/>
                                <w:b/>
                                <w:u w:val="single"/>
                              </w:rPr>
                            </w:pPr>
                            <w:r>
                              <w:rPr>
                                <w:rFonts w:ascii="ＭＳ ゴシック" w:eastAsia="ＭＳ ゴシック" w:hAnsi="ＭＳ ゴシック" w:hint="eastAsia"/>
                                <w:b/>
                                <w:u w:val="single"/>
                              </w:rPr>
                              <w:t>電話</w:t>
                            </w:r>
                            <w:r>
                              <w:rPr>
                                <w:rFonts w:ascii="ＭＳ ゴシック" w:eastAsia="ＭＳ ゴシック" w:hAnsi="ＭＳ ゴシック"/>
                                <w:b/>
                                <w:u w:val="single"/>
                              </w:rPr>
                              <w:t>：</w:t>
                            </w:r>
                            <w:r w:rsidR="001601F3">
                              <w:rPr>
                                <w:rFonts w:ascii="ＭＳ ゴシック" w:eastAsia="ＭＳ ゴシック" w:hAnsi="ＭＳ ゴシック"/>
                                <w:b/>
                                <w:u w:val="single"/>
                              </w:rPr>
                              <w:t>080-5777-6258</w:t>
                            </w:r>
                          </w:p>
                          <w:p w14:paraId="5E06DCFC" w14:textId="0E26F495" w:rsidR="001175FE" w:rsidRPr="00500605" w:rsidRDefault="00500605" w:rsidP="00FD6808">
                            <w:pPr>
                              <w:rPr>
                                <w:rFonts w:ascii="ＭＳ ゴシック" w:eastAsia="ＭＳ ゴシック" w:hAnsi="ＭＳ ゴシック"/>
                                <w:b/>
                                <w:u w:val="single"/>
                              </w:rPr>
                            </w:pPr>
                            <w:r>
                              <w:rPr>
                                <w:rFonts w:ascii="ＭＳ ゴシック" w:eastAsia="ＭＳ ゴシック" w:hAnsi="ＭＳ ゴシック" w:hint="eastAsia"/>
                                <w:b/>
                                <w:u w:val="single"/>
                              </w:rPr>
                              <w:t>URL</w:t>
                            </w:r>
                            <w:r>
                              <w:rPr>
                                <w:rFonts w:ascii="ＭＳ ゴシック" w:eastAsia="ＭＳ ゴシック" w:hAnsi="ＭＳ ゴシック"/>
                                <w:b/>
                                <w:u w:val="single"/>
                              </w:rPr>
                              <w:t>:</w:t>
                            </w:r>
                            <w:r w:rsidRPr="00500605">
                              <w:t xml:space="preserve"> </w:t>
                            </w:r>
                            <w:r w:rsidRPr="00500605">
                              <w:rPr>
                                <w:rFonts w:ascii="ＭＳ ゴシック" w:eastAsia="ＭＳ ゴシック" w:hAnsi="ＭＳ ゴシック"/>
                                <w:b/>
                                <w:u w:val="single"/>
                              </w:rPr>
                              <w:t>https://www.greenlights.tokyo/</w:t>
                            </w:r>
                          </w:p>
                          <w:p w14:paraId="5C466670" w14:textId="409544BE" w:rsidR="001175FE" w:rsidRDefault="001175FE" w:rsidP="001175FE">
                            <w:pPr>
                              <w:rPr>
                                <w:rFonts w:ascii="ＭＳ ゴシック" w:eastAsia="ＭＳ ゴシック" w:hAnsi="ＭＳ ゴシック"/>
                                <w:b/>
                                <w:u w:val="single"/>
                              </w:rPr>
                            </w:pPr>
                            <w:r w:rsidRPr="006543DF">
                              <w:rPr>
                                <w:rFonts w:ascii="ＭＳ ゴシック" w:eastAsia="ＭＳ ゴシック" w:hAnsi="ＭＳ ゴシック" w:hint="eastAsia"/>
                                <w:b/>
                                <w:u w:val="single"/>
                              </w:rPr>
                              <w:t>内容</w:t>
                            </w:r>
                            <w:r w:rsidRPr="006543DF">
                              <w:rPr>
                                <w:rFonts w:ascii="ＭＳ ゴシック" w:eastAsia="ＭＳ ゴシック" w:hAnsi="ＭＳ ゴシック"/>
                                <w:b/>
                                <w:u w:val="single"/>
                              </w:rPr>
                              <w:t>：</w:t>
                            </w:r>
                            <w:r w:rsidR="001601F3">
                              <w:rPr>
                                <w:rFonts w:ascii="ＭＳ ゴシック" w:eastAsia="ＭＳ ゴシック" w:hAnsi="ＭＳ ゴシック" w:hint="eastAsia"/>
                                <w:b/>
                                <w:u w:val="single"/>
                              </w:rPr>
                              <w:t>映像</w:t>
                            </w:r>
                            <w:r w:rsidR="001601F3">
                              <w:rPr>
                                <w:rFonts w:ascii="ＭＳ ゴシック" w:eastAsia="ＭＳ ゴシック" w:hAnsi="ＭＳ ゴシック"/>
                                <w:b/>
                                <w:u w:val="single"/>
                              </w:rPr>
                              <w:t>・デザイン・</w:t>
                            </w:r>
                            <w:r w:rsidR="001601F3">
                              <w:rPr>
                                <w:rFonts w:ascii="ＭＳ ゴシック" w:eastAsia="ＭＳ ゴシック" w:hAnsi="ＭＳ ゴシック" w:hint="eastAsia"/>
                                <w:b/>
                                <w:u w:val="single"/>
                              </w:rPr>
                              <w:t>楽曲制作</w:t>
                            </w:r>
                          </w:p>
                          <w:p w14:paraId="0F26BDA7" w14:textId="77777777" w:rsidR="001175FE" w:rsidRPr="0086190A" w:rsidRDefault="001175FE" w:rsidP="00FD6808">
                            <w:pPr>
                              <w:rPr>
                                <w:rFonts w:ascii="ＭＳ ゴシック" w:eastAsia="ＭＳ ゴシック" w:hAnsi="ＭＳ ゴシック"/>
                                <w:b/>
                                <w:u w:val="single"/>
                              </w:rPr>
                            </w:pPr>
                          </w:p>
                          <w:p w14:paraId="4CDBFDD4" w14:textId="77777777" w:rsidR="00F77BC5" w:rsidRDefault="00F77B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804D6" id="テキスト ボックス 6" o:spid="_x0000_s1034" type="#_x0000_t202" style="position:absolute;margin-left:26.9pt;margin-top:90.75pt;width:300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" filled="f" stroked="f" strokeweight=".5pt">
                <v:textbox>
                  <w:txbxContent>
                    <w:p w14:paraId="2DEEF213" w14:textId="21B18459" w:rsidR="00FD6808" w:rsidRPr="006543DF" w:rsidRDefault="00FD6808" w:rsidP="00FD6808">
                      <w:pPr>
                        <w:rPr>
                          <w:rFonts w:ascii="ＭＳ ゴシック" w:eastAsia="ＭＳ ゴシック" w:hAnsi="ＭＳ ゴシック"/>
                          <w:b/>
                          <w:u w:val="single"/>
                        </w:rPr>
                      </w:pPr>
                      <w:r w:rsidRPr="006543DF">
                        <w:rPr>
                          <w:rFonts w:ascii="ＭＳ ゴシック" w:eastAsia="ＭＳ ゴシック" w:hAnsi="ＭＳ ゴシック" w:hint="eastAsia"/>
                          <w:b/>
                          <w:u w:val="single"/>
                        </w:rPr>
                        <w:t>施設名</w:t>
                      </w:r>
                      <w:r w:rsidRPr="006543DF">
                        <w:rPr>
                          <w:rFonts w:ascii="ＭＳ ゴシック" w:eastAsia="ＭＳ ゴシック" w:hAnsi="ＭＳ ゴシック"/>
                          <w:b/>
                          <w:u w:val="single"/>
                        </w:rPr>
                        <w:t>：</w:t>
                      </w:r>
                      <w:r w:rsidR="001601F3">
                        <w:rPr>
                          <w:rFonts w:ascii="ＭＳ ゴシック" w:eastAsia="ＭＳ ゴシック" w:hAnsi="ＭＳ ゴシック" w:hint="eastAsia"/>
                          <w:b/>
                          <w:u w:val="single"/>
                        </w:rPr>
                        <w:t>クリエイターズラボ東京</w:t>
                      </w:r>
                    </w:p>
                    <w:p w14:paraId="3622DCC1" w14:textId="5EBE37B2" w:rsidR="00FD6808" w:rsidRPr="006543DF" w:rsidRDefault="00FD6808" w:rsidP="00FD6808">
                      <w:pPr>
                        <w:rPr>
                          <w:rFonts w:ascii="ＭＳ ゴシック" w:eastAsia="ＭＳ ゴシック" w:hAnsi="ＭＳ ゴシック"/>
                          <w:b/>
                          <w:u w:val="single"/>
                        </w:rPr>
                      </w:pPr>
                      <w:r w:rsidRPr="006543DF">
                        <w:rPr>
                          <w:rFonts w:ascii="ＭＳ ゴシック" w:eastAsia="ＭＳ ゴシック" w:hAnsi="ＭＳ ゴシック" w:hint="eastAsia"/>
                          <w:b/>
                          <w:u w:val="single"/>
                        </w:rPr>
                        <w:t>運営法人：</w:t>
                      </w:r>
                      <w:r w:rsidR="001601F3">
                        <w:rPr>
                          <w:rFonts w:ascii="ＭＳ ゴシック" w:eastAsia="ＭＳ ゴシック" w:hAnsi="ＭＳ ゴシック"/>
                          <w:b/>
                          <w:u w:val="single"/>
                        </w:rPr>
                        <w:t>一般社団</w:t>
                      </w:r>
                      <w:r w:rsidR="001601F3">
                        <w:rPr>
                          <w:rFonts w:ascii="ＭＳ ゴシック" w:eastAsia="ＭＳ ゴシック" w:hAnsi="ＭＳ ゴシック" w:hint="eastAsia"/>
                          <w:b/>
                          <w:u w:val="single"/>
                        </w:rPr>
                        <w:t>法人障害</w:t>
                      </w:r>
                      <w:r w:rsidR="001601F3">
                        <w:rPr>
                          <w:rFonts w:ascii="ＭＳ ゴシック" w:eastAsia="ＭＳ ゴシック" w:hAnsi="ＭＳ ゴシック"/>
                          <w:b/>
                          <w:u w:val="single"/>
                        </w:rPr>
                        <w:t>者</w:t>
                      </w:r>
                      <w:r w:rsidR="001601F3">
                        <w:rPr>
                          <w:rFonts w:ascii="ＭＳ ゴシック" w:eastAsia="ＭＳ ゴシック" w:hAnsi="ＭＳ ゴシック" w:hint="eastAsia"/>
                          <w:b/>
                          <w:u w:val="single"/>
                        </w:rPr>
                        <w:t>就労</w:t>
                      </w:r>
                      <w:r w:rsidR="001601F3">
                        <w:rPr>
                          <w:rFonts w:ascii="ＭＳ ゴシック" w:eastAsia="ＭＳ ゴシック" w:hAnsi="ＭＳ ゴシック"/>
                          <w:b/>
                          <w:u w:val="single"/>
                        </w:rPr>
                        <w:t>サポートグリーンライツ</w:t>
                      </w:r>
                    </w:p>
                    <w:p w14:paraId="4B94B670" w14:textId="01F8E8E6" w:rsidR="00FD6808" w:rsidRPr="006543DF" w:rsidRDefault="00FD6808" w:rsidP="00FD6808">
                      <w:pPr>
                        <w:rPr>
                          <w:rFonts w:ascii="ＭＳ ゴシック" w:eastAsia="ＭＳ ゴシック" w:hAnsi="ＭＳ ゴシック"/>
                          <w:b/>
                          <w:u w:val="single"/>
                        </w:rPr>
                      </w:pPr>
                      <w:r w:rsidRPr="006543DF">
                        <w:rPr>
                          <w:rFonts w:ascii="ＭＳ ゴシック" w:eastAsia="ＭＳ ゴシック" w:hAnsi="ＭＳ ゴシック" w:hint="eastAsia"/>
                          <w:b/>
                          <w:u w:val="single"/>
                        </w:rPr>
                        <w:t>所在地</w:t>
                      </w:r>
                      <w:r w:rsidRPr="006543DF">
                        <w:rPr>
                          <w:rFonts w:ascii="ＭＳ ゴシック" w:eastAsia="ＭＳ ゴシック" w:hAnsi="ＭＳ ゴシック"/>
                          <w:b/>
                          <w:u w:val="single"/>
                        </w:rPr>
                        <w:t>：</w:t>
                      </w:r>
                      <w:r w:rsidR="001601F3">
                        <w:rPr>
                          <w:rFonts w:ascii="ＭＳ ゴシック" w:eastAsia="ＭＳ ゴシック" w:hAnsi="ＭＳ ゴシック" w:hint="eastAsia"/>
                          <w:b/>
                          <w:u w:val="single"/>
                        </w:rPr>
                        <w:t>新宿区</w:t>
                      </w:r>
                      <w:r w:rsidR="001601F3">
                        <w:rPr>
                          <w:rFonts w:ascii="ＭＳ ゴシック" w:eastAsia="ＭＳ ゴシック" w:hAnsi="ＭＳ ゴシック"/>
                          <w:b/>
                          <w:u w:val="single"/>
                        </w:rPr>
                        <w:t>天神町</w:t>
                      </w:r>
                      <w:r w:rsidR="001601F3">
                        <w:rPr>
                          <w:rFonts w:ascii="ＭＳ ゴシック" w:eastAsia="ＭＳ ゴシック" w:hAnsi="ＭＳ ゴシック" w:hint="eastAsia"/>
                          <w:b/>
                          <w:u w:val="single"/>
                        </w:rPr>
                        <w:t>22-3ルート神楽坂</w:t>
                      </w:r>
                      <w:r w:rsidR="001601F3">
                        <w:rPr>
                          <w:rFonts w:ascii="ＭＳ ゴシック" w:eastAsia="ＭＳ ゴシック" w:hAnsi="ＭＳ ゴシック"/>
                          <w:b/>
                          <w:u w:val="single"/>
                        </w:rPr>
                        <w:t>ビル</w:t>
                      </w:r>
                      <w:r w:rsidR="001601F3">
                        <w:rPr>
                          <w:rFonts w:ascii="ＭＳ ゴシック" w:eastAsia="ＭＳ ゴシック" w:hAnsi="ＭＳ ゴシック" w:hint="eastAsia"/>
                          <w:b/>
                          <w:u w:val="single"/>
                        </w:rPr>
                        <w:t>3階</w:t>
                      </w:r>
                    </w:p>
                    <w:p w14:paraId="2327B7D6" w14:textId="1346A9C5" w:rsidR="00FD6808" w:rsidRPr="006543DF" w:rsidRDefault="00FD6808" w:rsidP="00FD6808">
                      <w:pPr>
                        <w:rPr>
                          <w:rFonts w:ascii="ＭＳ ゴシック" w:eastAsia="ＭＳ ゴシック" w:hAnsi="ＭＳ ゴシック"/>
                          <w:b/>
                          <w:u w:val="single"/>
                        </w:rPr>
                      </w:pPr>
                      <w:r w:rsidRPr="006543DF">
                        <w:rPr>
                          <w:rFonts w:ascii="ＭＳ ゴシック" w:eastAsia="ＭＳ ゴシック" w:hAnsi="ＭＳ ゴシック" w:hint="eastAsia"/>
                          <w:b/>
                          <w:u w:val="single"/>
                        </w:rPr>
                        <w:t>事業内容</w:t>
                      </w:r>
                      <w:r w:rsidR="001601F3">
                        <w:rPr>
                          <w:rFonts w:ascii="ＭＳ ゴシック" w:eastAsia="ＭＳ ゴシック" w:hAnsi="ＭＳ ゴシック"/>
                          <w:b/>
                          <w:u w:val="single"/>
                        </w:rPr>
                        <w:t>：</w:t>
                      </w:r>
                      <w:r w:rsidR="001601F3">
                        <w:rPr>
                          <w:rFonts w:ascii="ＭＳ ゴシック" w:eastAsia="ＭＳ ゴシック" w:hAnsi="ＭＳ ゴシック" w:hint="eastAsia"/>
                          <w:b/>
                          <w:u w:val="single"/>
                        </w:rPr>
                        <w:t>就労継続支援Ｂ型</w:t>
                      </w:r>
                      <w:r w:rsidR="001601F3">
                        <w:rPr>
                          <w:rFonts w:ascii="ＭＳ ゴシック" w:eastAsia="ＭＳ ゴシック" w:hAnsi="ＭＳ ゴシック"/>
                          <w:b/>
                          <w:u w:val="single"/>
                        </w:rPr>
                        <w:t>事業所</w:t>
                      </w:r>
                    </w:p>
                    <w:p w14:paraId="18FF668E" w14:textId="1106C886" w:rsidR="00FD6808" w:rsidRDefault="0086190A" w:rsidP="00FD6808">
                      <w:pPr>
                        <w:rPr>
                          <w:rFonts w:ascii="ＭＳ ゴシック" w:eastAsia="ＭＳ ゴシック" w:hAnsi="ＭＳ ゴシック"/>
                          <w:b/>
                          <w:u w:val="single"/>
                        </w:rPr>
                      </w:pPr>
                      <w:r>
                        <w:rPr>
                          <w:rFonts w:ascii="ＭＳ ゴシック" w:eastAsia="ＭＳ ゴシック" w:hAnsi="ＭＳ ゴシック" w:hint="eastAsia"/>
                          <w:b/>
                          <w:u w:val="single"/>
                        </w:rPr>
                        <w:t>電話</w:t>
                      </w:r>
                      <w:r>
                        <w:rPr>
                          <w:rFonts w:ascii="ＭＳ ゴシック" w:eastAsia="ＭＳ ゴシック" w:hAnsi="ＭＳ ゴシック"/>
                          <w:b/>
                          <w:u w:val="single"/>
                        </w:rPr>
                        <w:t>：</w:t>
                      </w:r>
                      <w:r w:rsidR="001601F3">
                        <w:rPr>
                          <w:rFonts w:ascii="ＭＳ ゴシック" w:eastAsia="ＭＳ ゴシック" w:hAnsi="ＭＳ ゴシック"/>
                          <w:b/>
                          <w:u w:val="single"/>
                        </w:rPr>
                        <w:t>080-5777-6258</w:t>
                      </w:r>
                    </w:p>
                    <w:p w14:paraId="5E06DCFC" w14:textId="0E26F495" w:rsidR="001175FE" w:rsidRPr="00500605" w:rsidRDefault="00500605" w:rsidP="00FD6808">
                      <w:pPr>
                        <w:rPr>
                          <w:rFonts w:ascii="ＭＳ ゴシック" w:eastAsia="ＭＳ ゴシック" w:hAnsi="ＭＳ ゴシック"/>
                          <w:b/>
                          <w:u w:val="single"/>
                        </w:rPr>
                      </w:pPr>
                      <w:r>
                        <w:rPr>
                          <w:rFonts w:ascii="ＭＳ ゴシック" w:eastAsia="ＭＳ ゴシック" w:hAnsi="ＭＳ ゴシック" w:hint="eastAsia"/>
                          <w:b/>
                          <w:u w:val="single"/>
                        </w:rPr>
                        <w:t>URL</w:t>
                      </w:r>
                      <w:r>
                        <w:rPr>
                          <w:rFonts w:ascii="ＭＳ ゴシック" w:eastAsia="ＭＳ ゴシック" w:hAnsi="ＭＳ ゴシック"/>
                          <w:b/>
                          <w:u w:val="single"/>
                        </w:rPr>
                        <w:t>:</w:t>
                      </w:r>
                      <w:r w:rsidRPr="00500605">
                        <w:t xml:space="preserve"> </w:t>
                      </w:r>
                      <w:r w:rsidRPr="00500605">
                        <w:rPr>
                          <w:rFonts w:ascii="ＭＳ ゴシック" w:eastAsia="ＭＳ ゴシック" w:hAnsi="ＭＳ ゴシック"/>
                          <w:b/>
                          <w:u w:val="single"/>
                        </w:rPr>
                        <w:t>https://www.greenlights.tokyo/</w:t>
                      </w:r>
                    </w:p>
                    <w:p w14:paraId="5C466670" w14:textId="409544BE" w:rsidR="001175FE" w:rsidRDefault="001175FE" w:rsidP="001175FE">
                      <w:pPr>
                        <w:rPr>
                          <w:rFonts w:ascii="ＭＳ ゴシック" w:eastAsia="ＭＳ ゴシック" w:hAnsi="ＭＳ ゴシック"/>
                          <w:b/>
                          <w:u w:val="single"/>
                        </w:rPr>
                      </w:pPr>
                      <w:r w:rsidRPr="006543DF">
                        <w:rPr>
                          <w:rFonts w:ascii="ＭＳ ゴシック" w:eastAsia="ＭＳ ゴシック" w:hAnsi="ＭＳ ゴシック" w:hint="eastAsia"/>
                          <w:b/>
                          <w:u w:val="single"/>
                        </w:rPr>
                        <w:t>内容</w:t>
                      </w:r>
                      <w:r w:rsidRPr="006543DF">
                        <w:rPr>
                          <w:rFonts w:ascii="ＭＳ ゴシック" w:eastAsia="ＭＳ ゴシック" w:hAnsi="ＭＳ ゴシック"/>
                          <w:b/>
                          <w:u w:val="single"/>
                        </w:rPr>
                        <w:t>：</w:t>
                      </w:r>
                      <w:r w:rsidR="001601F3">
                        <w:rPr>
                          <w:rFonts w:ascii="ＭＳ ゴシック" w:eastAsia="ＭＳ ゴシック" w:hAnsi="ＭＳ ゴシック" w:hint="eastAsia"/>
                          <w:b/>
                          <w:u w:val="single"/>
                        </w:rPr>
                        <w:t>映像</w:t>
                      </w:r>
                      <w:r w:rsidR="001601F3">
                        <w:rPr>
                          <w:rFonts w:ascii="ＭＳ ゴシック" w:eastAsia="ＭＳ ゴシック" w:hAnsi="ＭＳ ゴシック"/>
                          <w:b/>
                          <w:u w:val="single"/>
                        </w:rPr>
                        <w:t>・デザイン・</w:t>
                      </w:r>
                      <w:r w:rsidR="001601F3">
                        <w:rPr>
                          <w:rFonts w:ascii="ＭＳ ゴシック" w:eastAsia="ＭＳ ゴシック" w:hAnsi="ＭＳ ゴシック" w:hint="eastAsia"/>
                          <w:b/>
                          <w:u w:val="single"/>
                        </w:rPr>
                        <w:t>楽曲制作</w:t>
                      </w:r>
                    </w:p>
                    <w:p w14:paraId="0F26BDA7" w14:textId="77777777" w:rsidR="001175FE" w:rsidRPr="0086190A" w:rsidRDefault="001175FE" w:rsidP="00FD6808">
                      <w:pPr>
                        <w:rPr>
                          <w:rFonts w:ascii="ＭＳ ゴシック" w:eastAsia="ＭＳ ゴシック" w:hAnsi="ＭＳ ゴシック"/>
                          <w:b/>
                          <w:u w:val="single"/>
                        </w:rPr>
                      </w:pPr>
                    </w:p>
                    <w:p w14:paraId="4CDBFDD4" w14:textId="77777777" w:rsidR="00F77BC5" w:rsidRDefault="00F77BC5"/>
                  </w:txbxContent>
                </v:textbox>
              </v:shape>
            </w:pict>
          </mc:Fallback>
        </mc:AlternateContent>
      </w:r>
      <w:r w:rsidR="00606F9A">
        <w:rPr>
          <w:rFonts w:ascii="ＭＳ ゴシック" w:eastAsia="ＭＳ ゴシック" w:hAnsi="ＭＳ ゴシック" w:hint="eastAsia"/>
          <w:noProof/>
          <w:color w:val="000000" w:themeColor="text1"/>
          <w:szCs w:val="21"/>
        </w:rPr>
        <mc:AlternateContent>
          <mc:Choice Requires="wps">
            <w:drawing>
              <wp:inline distT="0" distB="0" distL="0" distR="0" wp14:anchorId="7476F9D7" wp14:editId="7EF5FEA9">
                <wp:extent cx="6495415" cy="9713595"/>
                <wp:effectExtent l="0" t="0" r="19685" b="20955"/>
                <wp:docPr id="3" name="角丸四角形 3"/>
                <wp:cNvGraphicFramePr/>
                <a:graphic xmlns:a="http://schemas.openxmlformats.org/drawingml/2006/main">
                  <a:graphicData uri="http://schemas.microsoft.com/office/word/2010/wordprocessingShape">
                    <wps:wsp>
                      <wps:cNvSpPr/>
                      <wps:spPr>
                        <a:xfrm>
                          <a:off x="0" y="0"/>
                          <a:ext cx="6495415" cy="9713595"/>
                        </a:xfrm>
                        <a:prstGeom prst="roundRect">
                          <a:avLst>
                            <a:gd name="adj" fmla="val 6086"/>
                          </a:avLst>
                        </a:prstGeom>
                        <a:gradFill>
                          <a:gsLst>
                            <a:gs pos="71000">
                              <a:srgbClr val="BECBE6"/>
                            </a:gs>
                            <a:gs pos="16000">
                              <a:srgbClr val="FCEEEB"/>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32025B1" id="角丸四角形 3" o:spid="_x0000_s1026" style="width:511.45pt;height:764.85pt;visibility:visible;mso-wrap-style:square;mso-left-percent:-10001;mso-top-percent:-10001;mso-position-horizontal:absolute;mso-position-horizontal-relative:char;mso-position-vertical:absolute;mso-position-vertical-relative:line;mso-left-percent:-10001;mso-top-percent:-10001;v-text-anchor:middle" arcsize="39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" fillcolor="#fceeeb" strokecolor="#70ad47 [3209]" strokeweight=".5pt">
                <v:fill color2="#c7d4ed [980]" rotate="t" colors="0 #fceeeb;10486f #fceeeb;46531f #becbe6;48497f #abc0e4;54395f #abc0e4" focus="100%" type="gradient"/>
                <v:stroke joinstyle="miter"/>
                <w10:anchorlock/>
              </v:roundrect>
            </w:pict>
          </mc:Fallback>
        </mc:AlternateContent>
      </w:r>
      <w:r w:rsidR="008C447F">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61312" behindDoc="0" locked="0" layoutInCell="1" allowOverlap="1" wp14:anchorId="39AD5B3E" wp14:editId="7A6A5FEC">
                <wp:simplePos x="0" y="0"/>
                <wp:positionH relativeFrom="margin">
                  <wp:align>center</wp:align>
                </wp:positionH>
                <wp:positionV relativeFrom="paragraph">
                  <wp:posOffset>2887345</wp:posOffset>
                </wp:positionV>
                <wp:extent cx="5783580" cy="1013460"/>
                <wp:effectExtent l="0" t="0" r="26670" b="15240"/>
                <wp:wrapNone/>
                <wp:docPr id="7" name="テキスト ボックス 7"/>
                <wp:cNvGraphicFramePr/>
                <a:graphic xmlns:a="http://schemas.openxmlformats.org/drawingml/2006/main">
                  <a:graphicData uri="http://schemas.microsoft.com/office/word/2010/wordprocessingShape">
                    <wps:wsp>
                      <wps:cNvSpPr txBox="1"/>
                      <wps:spPr>
                        <a:xfrm>
                          <a:off x="0" y="0"/>
                          <a:ext cx="5783580" cy="101346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3F54AAE9" w14:textId="52FF00BC" w:rsidR="00F622BE" w:rsidRDefault="0086190A" w:rsidP="00754686">
                            <w:pPr>
                              <w:rPr>
                                <w:rFonts w:ascii="ＭＳ ゴシック" w:eastAsia="ＭＳ ゴシック" w:hAnsi="ＭＳ ゴシック"/>
                                <w:b/>
                              </w:rPr>
                            </w:pPr>
                            <w:r>
                              <w:rPr>
                                <w:rFonts w:ascii="ＭＳ ゴシック" w:eastAsia="ＭＳ ゴシック" w:hAnsi="ＭＳ ゴシック" w:hint="eastAsia"/>
                                <w:b/>
                              </w:rPr>
                              <w:t>プログラム特色</w:t>
                            </w:r>
                          </w:p>
                          <w:p w14:paraId="3F7073F8" w14:textId="6CE6282B" w:rsidR="008C447F" w:rsidRDefault="008C447F" w:rsidP="001601F3">
                            <w:pPr>
                              <w:rPr>
                                <w:rFonts w:ascii="ＭＳ ゴシック" w:eastAsia="ＭＳ ゴシック" w:hAnsi="ＭＳ ゴシック"/>
                                <w:b/>
                              </w:rPr>
                            </w:pPr>
                            <w:r>
                              <w:rPr>
                                <w:rFonts w:ascii="ＭＳ ゴシック" w:eastAsia="ＭＳ ゴシック" w:hAnsi="ＭＳ ゴシック" w:hint="eastAsia"/>
                                <w:b/>
                              </w:rPr>
                              <w:t>・</w:t>
                            </w:r>
                            <w:r w:rsidRPr="008C447F">
                              <w:rPr>
                                <w:rFonts w:ascii="ＭＳ ゴシック" w:eastAsia="ＭＳ ゴシック" w:hAnsi="ＭＳ ゴシック" w:hint="eastAsia"/>
                                <w:b/>
                              </w:rPr>
                              <w:t>映像</w:t>
                            </w:r>
                            <w:r w:rsidRPr="008C447F">
                              <w:rPr>
                                <w:rFonts w:ascii="ＭＳ ゴシック" w:eastAsia="ＭＳ ゴシック" w:hAnsi="ＭＳ ゴシック"/>
                                <w:b/>
                              </w:rPr>
                              <w:t>・デザイン・</w:t>
                            </w:r>
                            <w:r w:rsidRPr="008C447F">
                              <w:rPr>
                                <w:rFonts w:ascii="ＭＳ ゴシック" w:eastAsia="ＭＳ ゴシック" w:hAnsi="ＭＳ ゴシック" w:hint="eastAsia"/>
                                <w:b/>
                              </w:rPr>
                              <w:t>楽曲制作</w:t>
                            </w:r>
                            <w:r>
                              <w:rPr>
                                <w:rFonts w:ascii="ＭＳ ゴシック" w:eastAsia="ＭＳ ゴシック" w:hAnsi="ＭＳ ゴシック" w:hint="eastAsia"/>
                                <w:b/>
                              </w:rPr>
                              <w:t>が未経験でも自分</w:t>
                            </w:r>
                            <w:r w:rsidRPr="008C447F">
                              <w:rPr>
                                <w:rFonts w:ascii="ＭＳ ゴシック" w:eastAsia="ＭＳ ゴシック" w:hAnsi="ＭＳ ゴシック" w:hint="eastAsia"/>
                                <w:b/>
                              </w:rPr>
                              <w:t>の学習段階に合わせた指導を受けることが可能</w:t>
                            </w:r>
                            <w:r>
                              <w:rPr>
                                <w:rFonts w:ascii="ＭＳ ゴシック" w:eastAsia="ＭＳ ゴシック" w:hAnsi="ＭＳ ゴシック" w:hint="eastAsia"/>
                                <w:b/>
                              </w:rPr>
                              <w:t>。</w:t>
                            </w:r>
                          </w:p>
                          <w:p w14:paraId="503AA2D6" w14:textId="09D334D9" w:rsidR="008C447F" w:rsidRDefault="008C447F" w:rsidP="008C447F">
                            <w:pPr>
                              <w:rPr>
                                <w:rFonts w:ascii="ＭＳ ゴシック" w:eastAsia="ＭＳ ゴシック" w:hAnsi="ＭＳ ゴシック"/>
                                <w:b/>
                              </w:rPr>
                            </w:pPr>
                            <w:r>
                              <w:rPr>
                                <w:rFonts w:ascii="ＭＳ ゴシック" w:eastAsia="ＭＳ ゴシック" w:hAnsi="ＭＳ ゴシック" w:hint="eastAsia"/>
                                <w:b/>
                              </w:rPr>
                              <w:t>・生活支援スタッフがおり、悩みや課題などをいつでも相談できる体制が整っている</w:t>
                            </w:r>
                            <w:r>
                              <w:rPr>
                                <w:rFonts w:ascii="ＭＳ ゴシック" w:eastAsia="ＭＳ ゴシック" w:hAnsi="ＭＳ ゴシック"/>
                                <w:b/>
                              </w:rPr>
                              <w:t>。</w:t>
                            </w:r>
                          </w:p>
                          <w:p w14:paraId="1BCC108E" w14:textId="3DA724C6" w:rsidR="001601F3" w:rsidRPr="0086190A" w:rsidRDefault="0086190A" w:rsidP="001601F3">
                            <w:pPr>
                              <w:rPr>
                                <w:rFonts w:ascii="ＭＳ ゴシック" w:eastAsia="ＭＳ ゴシック" w:hAnsi="ＭＳ ゴシック"/>
                                <w:b/>
                              </w:rPr>
                            </w:pPr>
                            <w:r>
                              <w:rPr>
                                <w:rFonts w:ascii="ＭＳ ゴシック" w:eastAsia="ＭＳ ゴシック" w:hAnsi="ＭＳ ゴシック" w:hint="eastAsia"/>
                                <w:b/>
                              </w:rPr>
                              <w:t>・</w:t>
                            </w:r>
                            <w:r w:rsidR="001601F3">
                              <w:rPr>
                                <w:rFonts w:ascii="ＭＳ ゴシック" w:eastAsia="ＭＳ ゴシック" w:hAnsi="ＭＳ ゴシック" w:hint="eastAsia"/>
                                <w:b/>
                              </w:rPr>
                              <w:t>様々なジャンルの</w:t>
                            </w:r>
                            <w:r w:rsidR="008C447F">
                              <w:rPr>
                                <w:rFonts w:ascii="ＭＳ ゴシック" w:eastAsia="ＭＳ ゴシック" w:hAnsi="ＭＳ ゴシック" w:hint="eastAsia"/>
                                <w:b/>
                              </w:rPr>
                              <w:t>講師陣から</w:t>
                            </w:r>
                            <w:r w:rsidR="008C447F">
                              <w:rPr>
                                <w:rFonts w:ascii="ＭＳ ゴシック" w:eastAsia="ＭＳ ゴシック" w:hAnsi="ＭＳ ゴシック"/>
                                <w:b/>
                              </w:rPr>
                              <w:t>の</w:t>
                            </w:r>
                            <w:r w:rsidR="008C447F">
                              <w:rPr>
                                <w:rFonts w:ascii="ＭＳ ゴシック" w:eastAsia="ＭＳ ゴシック" w:hAnsi="ＭＳ ゴシック" w:hint="eastAsia"/>
                                <w:b/>
                              </w:rPr>
                              <w:t>勉強会や講習会を定期的に実施</w:t>
                            </w:r>
                            <w:r w:rsidR="001601F3">
                              <w:rPr>
                                <w:rFonts w:ascii="ＭＳ ゴシック" w:eastAsia="ＭＳ ゴシック" w:hAnsi="ＭＳ ゴシック" w:hint="eastAsia"/>
                                <w:b/>
                              </w:rPr>
                              <w:t>している。</w:t>
                            </w:r>
                          </w:p>
                          <w:p w14:paraId="1DA4F44C" w14:textId="6F1F465F" w:rsidR="0086190A" w:rsidRPr="008C447F" w:rsidRDefault="0086190A" w:rsidP="00754686">
                            <w:pPr>
                              <w:rPr>
                                <w:rFonts w:ascii="ＭＳ ゴシック" w:eastAsia="ＭＳ ゴシック" w:hAnsi="ＭＳ ゴシック"/>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D5B3E" id="テキスト ボックス 7" o:spid="_x0000_s1035" type="#_x0000_t202" style="position:absolute;margin-left:0;margin-top:227.35pt;width:455.4pt;height:79.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" fillcolor="#f3a875 [2165]" strokecolor="#ed7d31 [3205]" strokeweight=".5pt">
                <v:fill color2="#f09558 [2613]" rotate="t" colors="0 #f7bda4;.5 #f5b195;1 #f8a581" focus="100%" type="gradient">
                  <o:fill v:ext="view" type="gradientUnscaled"/>
                </v:fill>
                <v:textbox>
                  <w:txbxContent>
                    <w:p w14:paraId="3F54AAE9" w14:textId="52FF00BC" w:rsidR="00F622BE" w:rsidRDefault="0086190A" w:rsidP="00754686">
                      <w:pPr>
                        <w:rPr>
                          <w:rFonts w:ascii="ＭＳ ゴシック" w:eastAsia="ＭＳ ゴシック" w:hAnsi="ＭＳ ゴシック"/>
                          <w:b/>
                        </w:rPr>
                      </w:pPr>
                      <w:r>
                        <w:rPr>
                          <w:rFonts w:ascii="ＭＳ ゴシック" w:eastAsia="ＭＳ ゴシック" w:hAnsi="ＭＳ ゴシック" w:hint="eastAsia"/>
                          <w:b/>
                        </w:rPr>
                        <w:t>プログラム特色</w:t>
                      </w:r>
                    </w:p>
                    <w:p w14:paraId="3F7073F8" w14:textId="6CE6282B" w:rsidR="008C447F" w:rsidRDefault="008C447F" w:rsidP="001601F3">
                      <w:pPr>
                        <w:rPr>
                          <w:rFonts w:ascii="ＭＳ ゴシック" w:eastAsia="ＭＳ ゴシック" w:hAnsi="ＭＳ ゴシック"/>
                          <w:b/>
                        </w:rPr>
                      </w:pPr>
                      <w:r>
                        <w:rPr>
                          <w:rFonts w:ascii="ＭＳ ゴシック" w:eastAsia="ＭＳ ゴシック" w:hAnsi="ＭＳ ゴシック" w:hint="eastAsia"/>
                          <w:b/>
                        </w:rPr>
                        <w:t>・</w:t>
                      </w:r>
                      <w:r w:rsidRPr="008C447F">
                        <w:rPr>
                          <w:rFonts w:ascii="ＭＳ ゴシック" w:eastAsia="ＭＳ ゴシック" w:hAnsi="ＭＳ ゴシック" w:hint="eastAsia"/>
                          <w:b/>
                        </w:rPr>
                        <w:t>映像</w:t>
                      </w:r>
                      <w:r w:rsidRPr="008C447F">
                        <w:rPr>
                          <w:rFonts w:ascii="ＭＳ ゴシック" w:eastAsia="ＭＳ ゴシック" w:hAnsi="ＭＳ ゴシック"/>
                          <w:b/>
                        </w:rPr>
                        <w:t>・デザイン・</w:t>
                      </w:r>
                      <w:r w:rsidRPr="008C447F">
                        <w:rPr>
                          <w:rFonts w:ascii="ＭＳ ゴシック" w:eastAsia="ＭＳ ゴシック" w:hAnsi="ＭＳ ゴシック" w:hint="eastAsia"/>
                          <w:b/>
                        </w:rPr>
                        <w:t>楽曲制作</w:t>
                      </w:r>
                      <w:r>
                        <w:rPr>
                          <w:rFonts w:ascii="ＭＳ ゴシック" w:eastAsia="ＭＳ ゴシック" w:hAnsi="ＭＳ ゴシック" w:hint="eastAsia"/>
                          <w:b/>
                        </w:rPr>
                        <w:t>が未経験でも自分</w:t>
                      </w:r>
                      <w:r w:rsidRPr="008C447F">
                        <w:rPr>
                          <w:rFonts w:ascii="ＭＳ ゴシック" w:eastAsia="ＭＳ ゴシック" w:hAnsi="ＭＳ ゴシック" w:hint="eastAsia"/>
                          <w:b/>
                        </w:rPr>
                        <w:t>の学習段階に合わせた指導を受けることが可能</w:t>
                      </w:r>
                      <w:r>
                        <w:rPr>
                          <w:rFonts w:ascii="ＭＳ ゴシック" w:eastAsia="ＭＳ ゴシック" w:hAnsi="ＭＳ ゴシック" w:hint="eastAsia"/>
                          <w:b/>
                        </w:rPr>
                        <w:t>。</w:t>
                      </w:r>
                    </w:p>
                    <w:p w14:paraId="503AA2D6" w14:textId="09D334D9" w:rsidR="008C447F" w:rsidRDefault="008C447F" w:rsidP="008C447F">
                      <w:pPr>
                        <w:rPr>
                          <w:rFonts w:ascii="ＭＳ ゴシック" w:eastAsia="ＭＳ ゴシック" w:hAnsi="ＭＳ ゴシック"/>
                          <w:b/>
                        </w:rPr>
                      </w:pPr>
                      <w:r>
                        <w:rPr>
                          <w:rFonts w:ascii="ＭＳ ゴシック" w:eastAsia="ＭＳ ゴシック" w:hAnsi="ＭＳ ゴシック" w:hint="eastAsia"/>
                          <w:b/>
                        </w:rPr>
                        <w:t>・生活支援スタッフがおり、悩みや課題などをいつでも相談できる体制が整っている</w:t>
                      </w:r>
                      <w:r>
                        <w:rPr>
                          <w:rFonts w:ascii="ＭＳ ゴシック" w:eastAsia="ＭＳ ゴシック" w:hAnsi="ＭＳ ゴシック"/>
                          <w:b/>
                        </w:rPr>
                        <w:t>。</w:t>
                      </w:r>
                    </w:p>
                    <w:p w14:paraId="1BCC108E" w14:textId="3DA724C6" w:rsidR="001601F3" w:rsidRPr="0086190A" w:rsidRDefault="0086190A" w:rsidP="001601F3">
                      <w:pPr>
                        <w:rPr>
                          <w:rFonts w:ascii="ＭＳ ゴシック" w:eastAsia="ＭＳ ゴシック" w:hAnsi="ＭＳ ゴシック"/>
                          <w:b/>
                        </w:rPr>
                      </w:pPr>
                      <w:r>
                        <w:rPr>
                          <w:rFonts w:ascii="ＭＳ ゴシック" w:eastAsia="ＭＳ ゴシック" w:hAnsi="ＭＳ ゴシック" w:hint="eastAsia"/>
                          <w:b/>
                        </w:rPr>
                        <w:t>・</w:t>
                      </w:r>
                      <w:r w:rsidR="001601F3">
                        <w:rPr>
                          <w:rFonts w:ascii="ＭＳ ゴシック" w:eastAsia="ＭＳ ゴシック" w:hAnsi="ＭＳ ゴシック" w:hint="eastAsia"/>
                          <w:b/>
                        </w:rPr>
                        <w:t>様々なジャンルの</w:t>
                      </w:r>
                      <w:r w:rsidR="008C447F">
                        <w:rPr>
                          <w:rFonts w:ascii="ＭＳ ゴシック" w:eastAsia="ＭＳ ゴシック" w:hAnsi="ＭＳ ゴシック" w:hint="eastAsia"/>
                          <w:b/>
                        </w:rPr>
                        <w:t>講師陣から</w:t>
                      </w:r>
                      <w:r w:rsidR="008C447F">
                        <w:rPr>
                          <w:rFonts w:ascii="ＭＳ ゴシック" w:eastAsia="ＭＳ ゴシック" w:hAnsi="ＭＳ ゴシック"/>
                          <w:b/>
                        </w:rPr>
                        <w:t>の</w:t>
                      </w:r>
                      <w:r w:rsidR="008C447F">
                        <w:rPr>
                          <w:rFonts w:ascii="ＭＳ ゴシック" w:eastAsia="ＭＳ ゴシック" w:hAnsi="ＭＳ ゴシック" w:hint="eastAsia"/>
                          <w:b/>
                        </w:rPr>
                        <w:t>勉強会や講習会を定期的に実施</w:t>
                      </w:r>
                      <w:r w:rsidR="001601F3">
                        <w:rPr>
                          <w:rFonts w:ascii="ＭＳ ゴシック" w:eastAsia="ＭＳ ゴシック" w:hAnsi="ＭＳ ゴシック" w:hint="eastAsia"/>
                          <w:b/>
                        </w:rPr>
                        <w:t>している。</w:t>
                      </w:r>
                    </w:p>
                    <w:p w14:paraId="1DA4F44C" w14:textId="6F1F465F" w:rsidR="0086190A" w:rsidRPr="008C447F" w:rsidRDefault="0086190A" w:rsidP="00754686">
                      <w:pPr>
                        <w:rPr>
                          <w:rFonts w:ascii="ＭＳ ゴシック" w:eastAsia="ＭＳ ゴシック" w:hAnsi="ＭＳ ゴシック"/>
                          <w:b/>
                        </w:rPr>
                      </w:pPr>
                    </w:p>
                  </w:txbxContent>
                </v:textbox>
                <w10:wrap anchorx="margin"/>
              </v:shape>
            </w:pict>
          </mc:Fallback>
        </mc:AlternateContent>
      </w:r>
      <w:r w:rsidR="00754686">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63360" behindDoc="0" locked="0" layoutInCell="1" allowOverlap="1" wp14:anchorId="648756F1" wp14:editId="637207A5">
                <wp:simplePos x="0" y="0"/>
                <wp:positionH relativeFrom="margin">
                  <wp:align>center</wp:align>
                </wp:positionH>
                <wp:positionV relativeFrom="paragraph">
                  <wp:posOffset>228600</wp:posOffset>
                </wp:positionV>
                <wp:extent cx="5273040" cy="670560"/>
                <wp:effectExtent l="0" t="0" r="22860" b="15240"/>
                <wp:wrapNone/>
                <wp:docPr id="2" name="額縁 2"/>
                <wp:cNvGraphicFramePr/>
                <a:graphic xmlns:a="http://schemas.openxmlformats.org/drawingml/2006/main">
                  <a:graphicData uri="http://schemas.microsoft.com/office/word/2010/wordprocessingShape">
                    <wps:wsp>
                      <wps:cNvSpPr/>
                      <wps:spPr>
                        <a:xfrm>
                          <a:off x="0" y="0"/>
                          <a:ext cx="5273040" cy="670560"/>
                        </a:xfrm>
                        <a:prstGeom prst="bevel">
                          <a:avLst/>
                        </a:prstGeom>
                        <a:ln w="12700"/>
                      </wps:spPr>
                      <wps:style>
                        <a:lnRef idx="2">
                          <a:schemeClr val="accent6"/>
                        </a:lnRef>
                        <a:fillRef idx="1">
                          <a:schemeClr val="lt1"/>
                        </a:fillRef>
                        <a:effectRef idx="0">
                          <a:schemeClr val="accent6"/>
                        </a:effectRef>
                        <a:fontRef idx="minor">
                          <a:schemeClr val="dk1"/>
                        </a:fontRef>
                      </wps:style>
                      <wps:txbx>
                        <w:txbxContent>
                          <w:p w14:paraId="22B85E4A" w14:textId="7AAC7D83" w:rsidR="00F622BE" w:rsidRPr="001601F3" w:rsidRDefault="001601F3" w:rsidP="00FD6808">
                            <w:pPr>
                              <w:jc w:val="center"/>
                              <w:rPr>
                                <w:rFonts w:ascii="ＭＳ ゴシック" w:eastAsia="ＭＳ ゴシック" w:hAnsi="ＭＳ ゴシック"/>
                                <w:b/>
                                <w:sz w:val="28"/>
                              </w:rPr>
                            </w:pPr>
                            <w:r w:rsidRPr="001601F3">
                              <w:rPr>
                                <w:rFonts w:ascii="ＭＳ ゴシック" w:eastAsia="ＭＳ ゴシック" w:hAnsi="ＭＳ ゴシック" w:hint="eastAsia"/>
                                <w:b/>
                                <w:sz w:val="28"/>
                              </w:rPr>
                              <w:t>新宿</w:t>
                            </w:r>
                            <w:r w:rsidRPr="001601F3">
                              <w:rPr>
                                <w:rFonts w:ascii="ＭＳ ゴシック" w:eastAsia="ＭＳ ゴシック" w:hAnsi="ＭＳ ゴシック"/>
                                <w:b/>
                                <w:sz w:val="28"/>
                              </w:rPr>
                              <w:t>区に新しい</w:t>
                            </w:r>
                            <w:r w:rsidRPr="001601F3">
                              <w:rPr>
                                <w:rFonts w:ascii="ＭＳ ゴシック" w:eastAsia="ＭＳ ゴシック" w:hAnsi="ＭＳ ゴシック" w:hint="eastAsia"/>
                                <w:b/>
                                <w:sz w:val="28"/>
                              </w:rPr>
                              <w:t>就労継続支援</w:t>
                            </w:r>
                            <w:r w:rsidRPr="001601F3">
                              <w:rPr>
                                <w:rFonts w:ascii="ＭＳ ゴシック" w:eastAsia="ＭＳ ゴシック" w:hAnsi="ＭＳ ゴシック"/>
                                <w:b/>
                                <w:sz w:val="28"/>
                              </w:rPr>
                              <w:t>Ｂ</w:t>
                            </w:r>
                            <w:r w:rsidRPr="001601F3">
                              <w:rPr>
                                <w:rFonts w:ascii="ＭＳ ゴシック" w:eastAsia="ＭＳ ゴシック" w:hAnsi="ＭＳ ゴシック" w:hint="eastAsia"/>
                                <w:b/>
                                <w:sz w:val="28"/>
                              </w:rPr>
                              <w:t>型</w:t>
                            </w:r>
                            <w:r w:rsidRPr="001601F3">
                              <w:rPr>
                                <w:rFonts w:ascii="ＭＳ ゴシック" w:eastAsia="ＭＳ ゴシック" w:hAnsi="ＭＳ ゴシック"/>
                                <w:b/>
                                <w:sz w:val="28"/>
                              </w:rPr>
                              <w:t>事業所</w:t>
                            </w:r>
                            <w:r w:rsidR="00FD6808" w:rsidRPr="001601F3">
                              <w:rPr>
                                <w:rFonts w:ascii="ＭＳ ゴシック" w:eastAsia="ＭＳ ゴシック" w:hAnsi="ＭＳ ゴシック"/>
                                <w:b/>
                                <w:sz w:val="28"/>
                              </w:rPr>
                              <w:t>ができました！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8756F1" id="額縁 2" o:spid="_x0000_s1036" type="#_x0000_t84" style="position:absolute;margin-left:0;margin-top:18pt;width:415.2pt;height:52.8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" fillcolor="white [3201]" strokecolor="#70ad47 [3209]" strokeweight="1pt">
                <v:textbox>
                  <w:txbxContent>
                    <w:p w14:paraId="22B85E4A" w14:textId="7AAC7D83" w:rsidR="00F622BE" w:rsidRPr="001601F3" w:rsidRDefault="001601F3" w:rsidP="00FD6808">
                      <w:pPr>
                        <w:jc w:val="center"/>
                        <w:rPr>
                          <w:rFonts w:ascii="ＭＳ ゴシック" w:eastAsia="ＭＳ ゴシック" w:hAnsi="ＭＳ ゴシック"/>
                          <w:b/>
                          <w:sz w:val="28"/>
                        </w:rPr>
                      </w:pPr>
                      <w:r w:rsidRPr="001601F3">
                        <w:rPr>
                          <w:rFonts w:ascii="ＭＳ ゴシック" w:eastAsia="ＭＳ ゴシック" w:hAnsi="ＭＳ ゴシック" w:hint="eastAsia"/>
                          <w:b/>
                          <w:sz w:val="28"/>
                        </w:rPr>
                        <w:t>新宿</w:t>
                      </w:r>
                      <w:r w:rsidRPr="001601F3">
                        <w:rPr>
                          <w:rFonts w:ascii="ＭＳ ゴシック" w:eastAsia="ＭＳ ゴシック" w:hAnsi="ＭＳ ゴシック"/>
                          <w:b/>
                          <w:sz w:val="28"/>
                        </w:rPr>
                        <w:t>区に新しい</w:t>
                      </w:r>
                      <w:r w:rsidRPr="001601F3">
                        <w:rPr>
                          <w:rFonts w:ascii="ＭＳ ゴシック" w:eastAsia="ＭＳ ゴシック" w:hAnsi="ＭＳ ゴシック" w:hint="eastAsia"/>
                          <w:b/>
                          <w:sz w:val="28"/>
                        </w:rPr>
                        <w:t>就労継続支援</w:t>
                      </w:r>
                      <w:r w:rsidRPr="001601F3">
                        <w:rPr>
                          <w:rFonts w:ascii="ＭＳ ゴシック" w:eastAsia="ＭＳ ゴシック" w:hAnsi="ＭＳ ゴシック"/>
                          <w:b/>
                          <w:sz w:val="28"/>
                        </w:rPr>
                        <w:t>Ｂ</w:t>
                      </w:r>
                      <w:r w:rsidRPr="001601F3">
                        <w:rPr>
                          <w:rFonts w:ascii="ＭＳ ゴシック" w:eastAsia="ＭＳ ゴシック" w:hAnsi="ＭＳ ゴシック" w:hint="eastAsia"/>
                          <w:b/>
                          <w:sz w:val="28"/>
                        </w:rPr>
                        <w:t>型</w:t>
                      </w:r>
                      <w:r w:rsidRPr="001601F3">
                        <w:rPr>
                          <w:rFonts w:ascii="ＭＳ ゴシック" w:eastAsia="ＭＳ ゴシック" w:hAnsi="ＭＳ ゴシック"/>
                          <w:b/>
                          <w:sz w:val="28"/>
                        </w:rPr>
                        <w:t>事業所</w:t>
                      </w:r>
                      <w:r w:rsidR="00FD6808" w:rsidRPr="001601F3">
                        <w:rPr>
                          <w:rFonts w:ascii="ＭＳ ゴシック" w:eastAsia="ＭＳ ゴシック" w:hAnsi="ＭＳ ゴシック"/>
                          <w:b/>
                          <w:sz w:val="28"/>
                        </w:rPr>
                        <w:t>ができました！</w:t>
                      </w:r>
                    </w:p>
                  </w:txbxContent>
                </v:textbox>
                <w10:wrap anchorx="margin"/>
              </v:shape>
            </w:pict>
          </mc:Fallback>
        </mc:AlternateContent>
      </w:r>
    </w:p>
    <w:sectPr w:rsidR="00213100" w:rsidRPr="00FE520D" w:rsidSect="00A3228C">
      <w:pgSz w:w="11906" w:h="16838" w:code="9"/>
      <w:pgMar w:top="737"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1FB6F" w14:textId="77777777" w:rsidR="00F622BE" w:rsidRDefault="00F622BE" w:rsidP="00A5572B">
      <w:r>
        <w:separator/>
      </w:r>
    </w:p>
  </w:endnote>
  <w:endnote w:type="continuationSeparator" w:id="0">
    <w:p w14:paraId="0815351B" w14:textId="77777777" w:rsidR="00F622BE" w:rsidRDefault="00F622BE" w:rsidP="00A5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144AE" w14:textId="77777777" w:rsidR="00F622BE" w:rsidRDefault="00F622BE" w:rsidP="00A5572B">
      <w:r>
        <w:separator/>
      </w:r>
    </w:p>
  </w:footnote>
  <w:footnote w:type="continuationSeparator" w:id="0">
    <w:p w14:paraId="71A04662" w14:textId="77777777" w:rsidR="00F622BE" w:rsidRDefault="00F622BE" w:rsidP="00A55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6B"/>
    <w:rsid w:val="0000514D"/>
    <w:rsid w:val="00010C4B"/>
    <w:rsid w:val="000326F6"/>
    <w:rsid w:val="000548A8"/>
    <w:rsid w:val="000561A9"/>
    <w:rsid w:val="0006355A"/>
    <w:rsid w:val="00064FF7"/>
    <w:rsid w:val="000735E8"/>
    <w:rsid w:val="00073723"/>
    <w:rsid w:val="000765F0"/>
    <w:rsid w:val="00077A3A"/>
    <w:rsid w:val="00082A57"/>
    <w:rsid w:val="000A1E83"/>
    <w:rsid w:val="000A20C2"/>
    <w:rsid w:val="000B0E66"/>
    <w:rsid w:val="000D2A18"/>
    <w:rsid w:val="000D7A61"/>
    <w:rsid w:val="0010490C"/>
    <w:rsid w:val="001051E8"/>
    <w:rsid w:val="001057F2"/>
    <w:rsid w:val="00113FBA"/>
    <w:rsid w:val="001170B3"/>
    <w:rsid w:val="001175FE"/>
    <w:rsid w:val="00121DBB"/>
    <w:rsid w:val="00126B00"/>
    <w:rsid w:val="00127271"/>
    <w:rsid w:val="001305F0"/>
    <w:rsid w:val="00132A1A"/>
    <w:rsid w:val="00143163"/>
    <w:rsid w:val="001460D2"/>
    <w:rsid w:val="001566FC"/>
    <w:rsid w:val="001601F3"/>
    <w:rsid w:val="00165A84"/>
    <w:rsid w:val="00166833"/>
    <w:rsid w:val="00182133"/>
    <w:rsid w:val="0018785A"/>
    <w:rsid w:val="00192294"/>
    <w:rsid w:val="001A1107"/>
    <w:rsid w:val="001A151B"/>
    <w:rsid w:val="001A578D"/>
    <w:rsid w:val="001B3E10"/>
    <w:rsid w:val="001D037F"/>
    <w:rsid w:val="001D4EA6"/>
    <w:rsid w:val="001D6C6C"/>
    <w:rsid w:val="001D755D"/>
    <w:rsid w:val="001E6D90"/>
    <w:rsid w:val="001E79C3"/>
    <w:rsid w:val="001F2610"/>
    <w:rsid w:val="001F3555"/>
    <w:rsid w:val="001F686D"/>
    <w:rsid w:val="001F731E"/>
    <w:rsid w:val="001F7A46"/>
    <w:rsid w:val="002037B8"/>
    <w:rsid w:val="00205E43"/>
    <w:rsid w:val="00206269"/>
    <w:rsid w:val="00213100"/>
    <w:rsid w:val="002149E1"/>
    <w:rsid w:val="0022332A"/>
    <w:rsid w:val="00233145"/>
    <w:rsid w:val="0026135A"/>
    <w:rsid w:val="00262407"/>
    <w:rsid w:val="002634A4"/>
    <w:rsid w:val="00264727"/>
    <w:rsid w:val="00266EE8"/>
    <w:rsid w:val="00267ED9"/>
    <w:rsid w:val="00274365"/>
    <w:rsid w:val="0028002E"/>
    <w:rsid w:val="00291E48"/>
    <w:rsid w:val="002A6A2F"/>
    <w:rsid w:val="002B31FE"/>
    <w:rsid w:val="002C6D64"/>
    <w:rsid w:val="002D1CAD"/>
    <w:rsid w:val="002D2B59"/>
    <w:rsid w:val="002D646D"/>
    <w:rsid w:val="00302089"/>
    <w:rsid w:val="003067BB"/>
    <w:rsid w:val="0031126B"/>
    <w:rsid w:val="00315C69"/>
    <w:rsid w:val="00333AC5"/>
    <w:rsid w:val="003375D5"/>
    <w:rsid w:val="003611D3"/>
    <w:rsid w:val="00382486"/>
    <w:rsid w:val="00385E97"/>
    <w:rsid w:val="00386EEE"/>
    <w:rsid w:val="003B3FC2"/>
    <w:rsid w:val="003B6AFE"/>
    <w:rsid w:val="003B7F7F"/>
    <w:rsid w:val="003C6043"/>
    <w:rsid w:val="003C618E"/>
    <w:rsid w:val="003D1C02"/>
    <w:rsid w:val="003F3206"/>
    <w:rsid w:val="003F4DA8"/>
    <w:rsid w:val="00406FE4"/>
    <w:rsid w:val="00414348"/>
    <w:rsid w:val="0043276B"/>
    <w:rsid w:val="004347E5"/>
    <w:rsid w:val="0043744A"/>
    <w:rsid w:val="004556D2"/>
    <w:rsid w:val="00463996"/>
    <w:rsid w:val="00471CC1"/>
    <w:rsid w:val="004B10FA"/>
    <w:rsid w:val="004B6422"/>
    <w:rsid w:val="004C0FF2"/>
    <w:rsid w:val="004C202C"/>
    <w:rsid w:val="004D17B4"/>
    <w:rsid w:val="004D1FF2"/>
    <w:rsid w:val="004D3498"/>
    <w:rsid w:val="004D4462"/>
    <w:rsid w:val="004D546F"/>
    <w:rsid w:val="004F36E7"/>
    <w:rsid w:val="004F5241"/>
    <w:rsid w:val="004F75D6"/>
    <w:rsid w:val="00500605"/>
    <w:rsid w:val="00510910"/>
    <w:rsid w:val="005233D7"/>
    <w:rsid w:val="0052663A"/>
    <w:rsid w:val="00530891"/>
    <w:rsid w:val="00532A91"/>
    <w:rsid w:val="005362C8"/>
    <w:rsid w:val="005517BA"/>
    <w:rsid w:val="00557042"/>
    <w:rsid w:val="005579F6"/>
    <w:rsid w:val="00560F8E"/>
    <w:rsid w:val="00562F19"/>
    <w:rsid w:val="00567F37"/>
    <w:rsid w:val="00577C31"/>
    <w:rsid w:val="0058366D"/>
    <w:rsid w:val="0058458E"/>
    <w:rsid w:val="00590512"/>
    <w:rsid w:val="00597B24"/>
    <w:rsid w:val="005A1B97"/>
    <w:rsid w:val="005A2554"/>
    <w:rsid w:val="005B28B9"/>
    <w:rsid w:val="005B6068"/>
    <w:rsid w:val="005B74D5"/>
    <w:rsid w:val="005C1B97"/>
    <w:rsid w:val="005D6734"/>
    <w:rsid w:val="005F1E26"/>
    <w:rsid w:val="005F2425"/>
    <w:rsid w:val="005F333F"/>
    <w:rsid w:val="005F5588"/>
    <w:rsid w:val="00606F9A"/>
    <w:rsid w:val="00610CA4"/>
    <w:rsid w:val="00614531"/>
    <w:rsid w:val="006158E9"/>
    <w:rsid w:val="00615D93"/>
    <w:rsid w:val="006268B9"/>
    <w:rsid w:val="00635674"/>
    <w:rsid w:val="0063748F"/>
    <w:rsid w:val="00643261"/>
    <w:rsid w:val="006638A0"/>
    <w:rsid w:val="006752D4"/>
    <w:rsid w:val="00693CB1"/>
    <w:rsid w:val="006A3EC4"/>
    <w:rsid w:val="006B0568"/>
    <w:rsid w:val="006B5A6F"/>
    <w:rsid w:val="006B795D"/>
    <w:rsid w:val="006C4F1C"/>
    <w:rsid w:val="006D24BD"/>
    <w:rsid w:val="006D73BF"/>
    <w:rsid w:val="006E0F70"/>
    <w:rsid w:val="006F0D98"/>
    <w:rsid w:val="006F30DA"/>
    <w:rsid w:val="007062DA"/>
    <w:rsid w:val="00711270"/>
    <w:rsid w:val="00741E3D"/>
    <w:rsid w:val="00742764"/>
    <w:rsid w:val="00742BCA"/>
    <w:rsid w:val="00754686"/>
    <w:rsid w:val="007550AE"/>
    <w:rsid w:val="007553FE"/>
    <w:rsid w:val="00763EAA"/>
    <w:rsid w:val="00796945"/>
    <w:rsid w:val="007B17E3"/>
    <w:rsid w:val="007B29F7"/>
    <w:rsid w:val="007C3395"/>
    <w:rsid w:val="007E57C5"/>
    <w:rsid w:val="007E59C6"/>
    <w:rsid w:val="007E7AEF"/>
    <w:rsid w:val="007F29EE"/>
    <w:rsid w:val="008011E0"/>
    <w:rsid w:val="00827CAB"/>
    <w:rsid w:val="00831CE2"/>
    <w:rsid w:val="00841DFB"/>
    <w:rsid w:val="00847C60"/>
    <w:rsid w:val="00850D35"/>
    <w:rsid w:val="0085200F"/>
    <w:rsid w:val="00855465"/>
    <w:rsid w:val="0085616E"/>
    <w:rsid w:val="0086190A"/>
    <w:rsid w:val="008750D5"/>
    <w:rsid w:val="00875309"/>
    <w:rsid w:val="00875455"/>
    <w:rsid w:val="008904C1"/>
    <w:rsid w:val="008B23E6"/>
    <w:rsid w:val="008C26E0"/>
    <w:rsid w:val="008C447F"/>
    <w:rsid w:val="008C5509"/>
    <w:rsid w:val="008C66FE"/>
    <w:rsid w:val="008D58D0"/>
    <w:rsid w:val="008D6F99"/>
    <w:rsid w:val="008E1F8B"/>
    <w:rsid w:val="008E470F"/>
    <w:rsid w:val="008F316A"/>
    <w:rsid w:val="008F4A61"/>
    <w:rsid w:val="0090394E"/>
    <w:rsid w:val="00914BB1"/>
    <w:rsid w:val="009160BD"/>
    <w:rsid w:val="0092388A"/>
    <w:rsid w:val="00923CCF"/>
    <w:rsid w:val="00931254"/>
    <w:rsid w:val="00940B64"/>
    <w:rsid w:val="009411FA"/>
    <w:rsid w:val="009421C2"/>
    <w:rsid w:val="0094435C"/>
    <w:rsid w:val="0096273D"/>
    <w:rsid w:val="0096577B"/>
    <w:rsid w:val="0096634D"/>
    <w:rsid w:val="00980BAA"/>
    <w:rsid w:val="009A3E55"/>
    <w:rsid w:val="009B288B"/>
    <w:rsid w:val="009B2894"/>
    <w:rsid w:val="009C00EC"/>
    <w:rsid w:val="009C05DC"/>
    <w:rsid w:val="009C503A"/>
    <w:rsid w:val="009E1DF7"/>
    <w:rsid w:val="009E35AE"/>
    <w:rsid w:val="009E39E2"/>
    <w:rsid w:val="00A12522"/>
    <w:rsid w:val="00A16DE7"/>
    <w:rsid w:val="00A2041B"/>
    <w:rsid w:val="00A2427F"/>
    <w:rsid w:val="00A3228C"/>
    <w:rsid w:val="00A4621A"/>
    <w:rsid w:val="00A4780C"/>
    <w:rsid w:val="00A5572B"/>
    <w:rsid w:val="00A71060"/>
    <w:rsid w:val="00A74C29"/>
    <w:rsid w:val="00A75991"/>
    <w:rsid w:val="00A919A8"/>
    <w:rsid w:val="00A974ED"/>
    <w:rsid w:val="00AA68AF"/>
    <w:rsid w:val="00AB00F4"/>
    <w:rsid w:val="00AC2E3F"/>
    <w:rsid w:val="00AC6941"/>
    <w:rsid w:val="00AD24C7"/>
    <w:rsid w:val="00AD46C5"/>
    <w:rsid w:val="00AD6C7F"/>
    <w:rsid w:val="00AD7F56"/>
    <w:rsid w:val="00AE023C"/>
    <w:rsid w:val="00AF01F0"/>
    <w:rsid w:val="00B120BB"/>
    <w:rsid w:val="00B12761"/>
    <w:rsid w:val="00B20750"/>
    <w:rsid w:val="00B23BB6"/>
    <w:rsid w:val="00B34BEC"/>
    <w:rsid w:val="00B3599E"/>
    <w:rsid w:val="00B35E2B"/>
    <w:rsid w:val="00B42852"/>
    <w:rsid w:val="00B50EF6"/>
    <w:rsid w:val="00B71340"/>
    <w:rsid w:val="00B823C6"/>
    <w:rsid w:val="00B86F72"/>
    <w:rsid w:val="00BA2F8B"/>
    <w:rsid w:val="00BB5229"/>
    <w:rsid w:val="00BD1862"/>
    <w:rsid w:val="00BD5805"/>
    <w:rsid w:val="00C128DF"/>
    <w:rsid w:val="00C13EC9"/>
    <w:rsid w:val="00C264BC"/>
    <w:rsid w:val="00C3068B"/>
    <w:rsid w:val="00C36B3E"/>
    <w:rsid w:val="00C44AB4"/>
    <w:rsid w:val="00C50756"/>
    <w:rsid w:val="00C51F88"/>
    <w:rsid w:val="00C55AB5"/>
    <w:rsid w:val="00C67005"/>
    <w:rsid w:val="00C6775E"/>
    <w:rsid w:val="00C839BD"/>
    <w:rsid w:val="00C86AE3"/>
    <w:rsid w:val="00C97F0E"/>
    <w:rsid w:val="00CA0AE4"/>
    <w:rsid w:val="00CB30AD"/>
    <w:rsid w:val="00CC2D1D"/>
    <w:rsid w:val="00CD2CE3"/>
    <w:rsid w:val="00CE2362"/>
    <w:rsid w:val="00CE2DE2"/>
    <w:rsid w:val="00CE71C4"/>
    <w:rsid w:val="00CF4F8C"/>
    <w:rsid w:val="00CF6ED1"/>
    <w:rsid w:val="00D106AC"/>
    <w:rsid w:val="00D12B88"/>
    <w:rsid w:val="00D1507E"/>
    <w:rsid w:val="00D27D90"/>
    <w:rsid w:val="00D30319"/>
    <w:rsid w:val="00D347A6"/>
    <w:rsid w:val="00D35FA9"/>
    <w:rsid w:val="00D40193"/>
    <w:rsid w:val="00D43B56"/>
    <w:rsid w:val="00D43BE1"/>
    <w:rsid w:val="00D50135"/>
    <w:rsid w:val="00D81E55"/>
    <w:rsid w:val="00D84424"/>
    <w:rsid w:val="00D87F95"/>
    <w:rsid w:val="00DA0FAE"/>
    <w:rsid w:val="00DB04A8"/>
    <w:rsid w:val="00DB0FB2"/>
    <w:rsid w:val="00DB298F"/>
    <w:rsid w:val="00DB4885"/>
    <w:rsid w:val="00DC726B"/>
    <w:rsid w:val="00DD7C0B"/>
    <w:rsid w:val="00DE690B"/>
    <w:rsid w:val="00DF2A52"/>
    <w:rsid w:val="00DF3926"/>
    <w:rsid w:val="00E02198"/>
    <w:rsid w:val="00E05254"/>
    <w:rsid w:val="00E27C6B"/>
    <w:rsid w:val="00E457E0"/>
    <w:rsid w:val="00E46E38"/>
    <w:rsid w:val="00E5075F"/>
    <w:rsid w:val="00E66700"/>
    <w:rsid w:val="00E93E68"/>
    <w:rsid w:val="00E95C7C"/>
    <w:rsid w:val="00EA0429"/>
    <w:rsid w:val="00EA1C16"/>
    <w:rsid w:val="00EA2C31"/>
    <w:rsid w:val="00EB7627"/>
    <w:rsid w:val="00EC213A"/>
    <w:rsid w:val="00ED08C4"/>
    <w:rsid w:val="00EF1AC7"/>
    <w:rsid w:val="00EF3591"/>
    <w:rsid w:val="00F05211"/>
    <w:rsid w:val="00F212CD"/>
    <w:rsid w:val="00F257AC"/>
    <w:rsid w:val="00F4421B"/>
    <w:rsid w:val="00F579E6"/>
    <w:rsid w:val="00F622BE"/>
    <w:rsid w:val="00F72486"/>
    <w:rsid w:val="00F77BC5"/>
    <w:rsid w:val="00F81EBA"/>
    <w:rsid w:val="00F86445"/>
    <w:rsid w:val="00F9465E"/>
    <w:rsid w:val="00FA0DF1"/>
    <w:rsid w:val="00FB07CF"/>
    <w:rsid w:val="00FB3931"/>
    <w:rsid w:val="00FB782F"/>
    <w:rsid w:val="00FC2A7A"/>
    <w:rsid w:val="00FC43B8"/>
    <w:rsid w:val="00FD25C1"/>
    <w:rsid w:val="00FD5DE5"/>
    <w:rsid w:val="00FD6808"/>
    <w:rsid w:val="00FE520D"/>
    <w:rsid w:val="00FE5C63"/>
    <w:rsid w:val="00FF0EB3"/>
    <w:rsid w:val="00FF6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14:docId w14:val="7DA454CF"/>
  <w15:chartTrackingRefBased/>
  <w15:docId w15:val="{AF3B8632-3BB1-4E77-89DA-7C618EFE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43B8"/>
    <w:pPr>
      <w:widowControl w:val="0"/>
      <w:jc w:val="both"/>
    </w:pPr>
  </w:style>
  <w:style w:type="paragraph" w:styleId="a4">
    <w:name w:val="header"/>
    <w:basedOn w:val="a"/>
    <w:link w:val="a5"/>
    <w:uiPriority w:val="99"/>
    <w:unhideWhenUsed/>
    <w:rsid w:val="00A5572B"/>
    <w:pPr>
      <w:tabs>
        <w:tab w:val="center" w:pos="4252"/>
        <w:tab w:val="right" w:pos="8504"/>
      </w:tabs>
      <w:snapToGrid w:val="0"/>
    </w:pPr>
  </w:style>
  <w:style w:type="character" w:customStyle="1" w:styleId="a5">
    <w:name w:val="ヘッダー (文字)"/>
    <w:basedOn w:val="a0"/>
    <w:link w:val="a4"/>
    <w:uiPriority w:val="99"/>
    <w:rsid w:val="00A5572B"/>
  </w:style>
  <w:style w:type="paragraph" w:styleId="a6">
    <w:name w:val="footer"/>
    <w:basedOn w:val="a"/>
    <w:link w:val="a7"/>
    <w:uiPriority w:val="99"/>
    <w:unhideWhenUsed/>
    <w:rsid w:val="00A5572B"/>
    <w:pPr>
      <w:tabs>
        <w:tab w:val="center" w:pos="4252"/>
        <w:tab w:val="right" w:pos="8504"/>
      </w:tabs>
      <w:snapToGrid w:val="0"/>
    </w:pPr>
  </w:style>
  <w:style w:type="character" w:customStyle="1" w:styleId="a7">
    <w:name w:val="フッター (文字)"/>
    <w:basedOn w:val="a0"/>
    <w:link w:val="a6"/>
    <w:uiPriority w:val="99"/>
    <w:rsid w:val="00A5572B"/>
  </w:style>
  <w:style w:type="table" w:styleId="a8">
    <w:name w:val="Table Grid"/>
    <w:basedOn w:val="a1"/>
    <w:uiPriority w:val="39"/>
    <w:rsid w:val="00DD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724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2486"/>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55465"/>
  </w:style>
  <w:style w:type="character" w:customStyle="1" w:styleId="ac">
    <w:name w:val="日付 (文字)"/>
    <w:basedOn w:val="a0"/>
    <w:link w:val="ab"/>
    <w:uiPriority w:val="99"/>
    <w:semiHidden/>
    <w:rsid w:val="00855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5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9AE8C-F216-4778-BDF5-287CE326E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3</Pages>
  <Words>521</Words>
  <Characters>2970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恵子 伊達</dc:creator>
  <cp:keywords/>
  <dc:description/>
  <cp:lastModifiedBy>小暮　亮介</cp:lastModifiedBy>
  <cp:revision>26</cp:revision>
  <cp:lastPrinted>2024-07-16T08:07:00Z</cp:lastPrinted>
  <dcterms:created xsi:type="dcterms:W3CDTF">2024-06-25T23:06:00Z</dcterms:created>
  <dcterms:modified xsi:type="dcterms:W3CDTF">2024-07-18T12:05:00Z</dcterms:modified>
</cp:coreProperties>
</file>