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F2EC" w14:textId="6C6750FC" w:rsidR="003F6953" w:rsidRDefault="0019659F" w:rsidP="00013B9C">
      <w:pPr>
        <w:ind w:rightChars="150" w:right="31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87936" behindDoc="0" locked="0" layoutInCell="1" allowOverlap="1" wp14:anchorId="7770B6CF" wp14:editId="529AD0C0">
            <wp:simplePos x="0" y="0"/>
            <wp:positionH relativeFrom="margin">
              <wp:align>left</wp:align>
            </wp:positionH>
            <wp:positionV relativeFrom="paragraph">
              <wp:posOffset>-124575</wp:posOffset>
            </wp:positionV>
            <wp:extent cx="3696335" cy="739140"/>
            <wp:effectExtent l="0" t="0" r="0" b="0"/>
            <wp:wrapNone/>
            <wp:docPr id="150510298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59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9476AB" wp14:editId="03C62F8B">
                <wp:simplePos x="0" y="0"/>
                <wp:positionH relativeFrom="margin">
                  <wp:posOffset>-561109</wp:posOffset>
                </wp:positionH>
                <wp:positionV relativeFrom="paragraph">
                  <wp:posOffset>-415636</wp:posOffset>
                </wp:positionV>
                <wp:extent cx="6622525" cy="1136622"/>
                <wp:effectExtent l="0" t="0" r="26035" b="2603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525" cy="1136622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E3BD82" w14:textId="38E7044C" w:rsidR="0019659F" w:rsidRDefault="0019659F" w:rsidP="0019659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No.4　令和7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</w:p>
                          <w:p w14:paraId="76EA21F4" w14:textId="77777777" w:rsidR="0019659F" w:rsidRPr="004B71CE" w:rsidRDefault="0019659F" w:rsidP="0019659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C4DD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東京都立中野特別支援学校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476A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-44.2pt;margin-top:-32.75pt;width:521.45pt;height:8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" fillcolor="window" strokecolor="#f79646" strokeweight="2pt">
                <v:textbox>
                  <w:txbxContent>
                    <w:p w14:paraId="77E3BD82" w14:textId="38E7044C" w:rsidR="0019659F" w:rsidRDefault="0019659F" w:rsidP="0019659F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No.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</w:p>
                    <w:p w14:paraId="76EA21F4" w14:textId="77777777" w:rsidR="0019659F" w:rsidRPr="004B71CE" w:rsidRDefault="0019659F" w:rsidP="0019659F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C4DD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東京都立中野特別支援学校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603CB" w14:textId="4F35CBE9" w:rsidR="003F6953" w:rsidRDefault="003F6953" w:rsidP="00013B9C">
      <w:pPr>
        <w:ind w:rightChars="150" w:right="315"/>
        <w:jc w:val="right"/>
        <w:rPr>
          <w:rFonts w:asciiTheme="majorEastAsia" w:eastAsiaTheme="majorEastAsia" w:hAnsiTheme="majorEastAsia"/>
          <w:szCs w:val="21"/>
        </w:rPr>
      </w:pPr>
    </w:p>
    <w:p w14:paraId="0A731362" w14:textId="6429089A" w:rsidR="003F6953" w:rsidRDefault="003F6953" w:rsidP="00013B9C">
      <w:pPr>
        <w:ind w:rightChars="150" w:right="315"/>
        <w:jc w:val="right"/>
        <w:rPr>
          <w:rFonts w:asciiTheme="majorEastAsia" w:eastAsiaTheme="majorEastAsia" w:hAnsiTheme="majorEastAsia"/>
          <w:szCs w:val="21"/>
        </w:rPr>
      </w:pPr>
    </w:p>
    <w:bookmarkStart w:id="0" w:name="_Hlk188882903"/>
    <w:bookmarkEnd w:id="0"/>
    <w:p w14:paraId="7754DFAA" w14:textId="1C06FD79" w:rsidR="004E2B12" w:rsidRDefault="0019659F" w:rsidP="009D51CA">
      <w:pPr>
        <w:ind w:rightChars="150" w:right="315"/>
        <w:jc w:val="right"/>
        <w:rPr>
          <w:rFonts w:asciiTheme="majorEastAsia" w:eastAsiaTheme="majorEastAsia" w:hAnsiTheme="majorEastAsia"/>
          <w:szCs w:val="21"/>
        </w:rPr>
      </w:pPr>
      <w:r w:rsidRPr="005544D0">
        <w:rPr>
          <w:rFonts w:asciiTheme="majorEastAsia" w:eastAsiaTheme="majorEastAsia" w:hAnsiTheme="majorEastAsia" w:hint="eastAsia"/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B4CE5" wp14:editId="6B541D99">
                <wp:simplePos x="0" y="0"/>
                <wp:positionH relativeFrom="margin">
                  <wp:posOffset>-20782</wp:posOffset>
                </wp:positionH>
                <wp:positionV relativeFrom="paragraph">
                  <wp:posOffset>142990</wp:posOffset>
                </wp:positionV>
                <wp:extent cx="1333500" cy="579120"/>
                <wp:effectExtent l="0" t="0" r="19050" b="11430"/>
                <wp:wrapNone/>
                <wp:docPr id="984570208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791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5FA98" id="正方形/長方形 16" o:spid="_x0000_s1026" style="position:absolute;margin-left:-1.65pt;margin-top:11.25pt;width:105pt;height:45.6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" fillcolor="#a7caec [831]" strokecolor="#153e64 [2911]" strokeweight="1pt">
                <w10:wrap anchorx="margin"/>
              </v:rect>
            </w:pict>
          </mc:Fallback>
        </mc:AlternateContent>
      </w:r>
      <w:r w:rsidR="005544D0" w:rsidRPr="005544D0">
        <w:rPr>
          <w:rFonts w:asciiTheme="majorEastAsia" w:eastAsiaTheme="majorEastAsia" w:hAnsiTheme="majorEastAsia" w:hint="eastAsia"/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86F9D" wp14:editId="23D68AD4">
                <wp:simplePos x="0" y="0"/>
                <wp:positionH relativeFrom="column">
                  <wp:posOffset>85725</wp:posOffset>
                </wp:positionH>
                <wp:positionV relativeFrom="paragraph">
                  <wp:posOffset>80645</wp:posOffset>
                </wp:positionV>
                <wp:extent cx="1150620" cy="594360"/>
                <wp:effectExtent l="0" t="0" r="0" b="0"/>
                <wp:wrapNone/>
                <wp:docPr id="1016660283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CE7BD" w14:textId="0BED7C80" w:rsidR="005544D0" w:rsidRPr="005544D0" w:rsidRDefault="005544D0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5544D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小学部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6F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6.75pt;margin-top:6.35pt;width:90.6pt;height:4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" filled="f" stroked="f" strokeweight=".5pt">
                <v:textbox>
                  <w:txbxContent>
                    <w:p w14:paraId="322CE7BD" w14:textId="0BED7C80" w:rsidR="005544D0" w:rsidRPr="005544D0" w:rsidRDefault="005544D0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sz w:val="48"/>
                          <w:szCs w:val="52"/>
                        </w:rPr>
                      </w:pPr>
                      <w:r w:rsidRPr="005544D0">
                        <w:rPr>
                          <w:rFonts w:asciiTheme="majorHAnsi" w:eastAsiaTheme="majorHAnsi" w:hAnsiTheme="majorHAnsi" w:hint="eastAsia"/>
                          <w:b/>
                          <w:bCs/>
                          <w:sz w:val="48"/>
                          <w:szCs w:val="52"/>
                        </w:rPr>
                        <w:t>小学部</w:t>
                      </w:r>
                    </w:p>
                  </w:txbxContent>
                </v:textbox>
              </v:shape>
            </w:pict>
          </mc:Fallback>
        </mc:AlternateContent>
      </w:r>
    </w:p>
    <w:p w14:paraId="4887351B" w14:textId="74BC101D" w:rsidR="00013B9C" w:rsidRPr="005544D0" w:rsidRDefault="00013B9C" w:rsidP="003F6953">
      <w:pPr>
        <w:ind w:rightChars="150" w:right="315"/>
        <w:jc w:val="right"/>
        <w:rPr>
          <w:rFonts w:asciiTheme="majorEastAsia" w:eastAsiaTheme="majorEastAsia" w:hAnsiTheme="majorEastAsia"/>
          <w:szCs w:val="21"/>
        </w:rPr>
      </w:pPr>
    </w:p>
    <w:p w14:paraId="2F0CAB2B" w14:textId="6A46F071" w:rsidR="005544D0" w:rsidRPr="005544D0" w:rsidRDefault="005544D0" w:rsidP="009D51CA">
      <w:pPr>
        <w:wordWrap w:val="0"/>
        <w:ind w:right="420"/>
        <w:jc w:val="right"/>
        <w:rPr>
          <w:rFonts w:asciiTheme="majorEastAsia" w:eastAsiaTheme="majorEastAsia" w:hAnsiTheme="majorEastAsia"/>
          <w:szCs w:val="21"/>
        </w:rPr>
      </w:pPr>
    </w:p>
    <w:p w14:paraId="30ABEE3C" w14:textId="3CC94703" w:rsidR="00013B9C" w:rsidRPr="003F6953" w:rsidRDefault="00D44C42">
      <w:pPr>
        <w:rPr>
          <w:rFonts w:ascii="游ゴシック Light" w:eastAsia="游ゴシック Light" w:hAnsi="游ゴシック Light"/>
          <w:b/>
          <w:bCs/>
          <w:color w:val="153D63" w:themeColor="text2" w:themeTint="E6"/>
          <w:sz w:val="72"/>
          <w:szCs w:val="96"/>
        </w:rPr>
      </w:pPr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89B9A7" wp14:editId="271A78C1">
                <wp:simplePos x="0" y="0"/>
                <wp:positionH relativeFrom="page">
                  <wp:posOffset>4106949</wp:posOffset>
                </wp:positionH>
                <wp:positionV relativeFrom="paragraph">
                  <wp:posOffset>415925</wp:posOffset>
                </wp:positionV>
                <wp:extent cx="2392680" cy="6553200"/>
                <wp:effectExtent l="0" t="0" r="0" b="0"/>
                <wp:wrapNone/>
                <wp:docPr id="58783995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655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9B12F" w14:textId="77777777" w:rsidR="00D44C42" w:rsidRDefault="00D44C42" w:rsidP="00D44C42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="UD デジタル 教科書体 N-R" w:eastAsia="UD デジタル 教科書体 N-R" w:hAnsiTheme="maj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1A4E92CA" w14:textId="55774482" w:rsidR="00D44C42" w:rsidRDefault="005D6A91" w:rsidP="00044C9C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44C42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課題別学習の時間では、集団学習</w:t>
                            </w:r>
                            <w:r w:rsidR="00275323" w:rsidRPr="00D44C42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・</w:t>
                            </w:r>
                            <w:r w:rsidRPr="00D44C42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個別学習を行っています。</w:t>
                            </w:r>
                          </w:p>
                          <w:p w14:paraId="3E7EEC56" w14:textId="092CDEA0" w:rsidR="00C070F6" w:rsidRPr="00044C9C" w:rsidRDefault="005D6A91" w:rsidP="00044C9C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44C42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その中で、</w:t>
                            </w:r>
                            <w:r w:rsidR="00275323" w:rsidRPr="00D44C42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クラスの実態に応じて、「食べ物」を扱いながら、</w:t>
                            </w:r>
                            <w:r w:rsidRPr="00D44C42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分類・パズル・数の学習・マッチングなどを行</w:t>
                            </w:r>
                            <w:r w:rsidR="00044C9C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っ</w:t>
                            </w:r>
                            <w:r w:rsidR="00275323" w:rsidRPr="00D44C42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ています。</w:t>
                            </w:r>
                          </w:p>
                          <w:p w14:paraId="5DCFF98E" w14:textId="19654F68" w:rsidR="00D44C42" w:rsidRPr="00044C9C" w:rsidRDefault="00275323" w:rsidP="00044C9C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44C42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給食では、なかなか苦手なものを食べることが難しい児童も</w:t>
                            </w:r>
                            <w:r w:rsidR="005D6A91" w:rsidRPr="00D44C42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「食」への関心</w:t>
                            </w:r>
                            <w:r w:rsidRPr="00D44C42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につなげることができたらと考え、取り組んでいます。</w:t>
                            </w:r>
                          </w:p>
                          <w:p w14:paraId="585D012A" w14:textId="47860399" w:rsidR="00AD280C" w:rsidRPr="00044C9C" w:rsidRDefault="00AD280C" w:rsidP="00044C9C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44C42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小学部１年生では、入学当初に比べ、苦手な献立でも自ら口に運べる児童が増え、好きなメニューをモチベーションに、完食できる児童も増えました</w:t>
                            </w:r>
                            <w:r w:rsidR="00044C9C">
                              <w:rPr>
                                <w:rFonts w:ascii="UD デジタル 教科書体 N-R" w:eastAsia="UD デジタル 教科書体 N-R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9B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8" type="#_x0000_t202" style="position:absolute;left:0;text-align:left;margin-left:323.4pt;margin-top:32.75pt;width:188.4pt;height:51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" filled="f" stroked="f" strokeweight=".5pt">
                <v:textbox>
                  <w:txbxContent>
                    <w:p w14:paraId="7249B12F" w14:textId="77777777" w:rsidR="00D44C42" w:rsidRDefault="00D44C42" w:rsidP="00D44C42">
                      <w:pPr>
                        <w:spacing w:line="420" w:lineRule="exact"/>
                        <w:ind w:firstLineChars="100" w:firstLine="280"/>
                        <w:rPr>
                          <w:rFonts w:ascii="UD デジタル 教科書体 N-R" w:eastAsia="UD デジタル 教科書体 N-R" w:hAnsiTheme="majorHAnsi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1A4E92CA" w14:textId="55774482" w:rsidR="00D44C42" w:rsidRDefault="005D6A91" w:rsidP="00044C9C">
                      <w:pPr>
                        <w:spacing w:line="460" w:lineRule="exact"/>
                        <w:ind w:firstLineChars="100" w:firstLine="280"/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D44C42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課題別学習の時間では、集団学習</w:t>
                      </w:r>
                      <w:r w:rsidR="00275323" w:rsidRPr="00D44C42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・</w:t>
                      </w:r>
                      <w:r w:rsidRPr="00D44C42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個別学習を行っています。</w:t>
                      </w:r>
                    </w:p>
                    <w:p w14:paraId="3E7EEC56" w14:textId="092CDEA0" w:rsidR="00C070F6" w:rsidRPr="00044C9C" w:rsidRDefault="005D6A91" w:rsidP="00044C9C">
                      <w:pPr>
                        <w:spacing w:line="460" w:lineRule="exact"/>
                        <w:ind w:firstLineChars="100" w:firstLine="280"/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D44C42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その中で、</w:t>
                      </w:r>
                      <w:r w:rsidR="00275323" w:rsidRPr="00D44C42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クラスの実態に応じて、「食べ物」を扱いながら、</w:t>
                      </w:r>
                      <w:r w:rsidRPr="00D44C42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分類・パズル・数の学習・マッチングなどを行</w:t>
                      </w:r>
                      <w:r w:rsidR="00044C9C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っ</w:t>
                      </w:r>
                      <w:r w:rsidR="00275323" w:rsidRPr="00D44C42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ています。</w:t>
                      </w:r>
                    </w:p>
                    <w:p w14:paraId="5DCFF98E" w14:textId="19654F68" w:rsidR="00D44C42" w:rsidRPr="00044C9C" w:rsidRDefault="00275323" w:rsidP="00044C9C">
                      <w:pPr>
                        <w:spacing w:line="460" w:lineRule="exact"/>
                        <w:ind w:firstLineChars="100" w:firstLine="280"/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D44C42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給食では、なかなか苦手なものを食べることが難しい児童も</w:t>
                      </w:r>
                      <w:r w:rsidR="005D6A91" w:rsidRPr="00D44C42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「食」への関心</w:t>
                      </w:r>
                      <w:r w:rsidRPr="00D44C42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につなげることができたらと考え、取り組んでいます。</w:t>
                      </w:r>
                    </w:p>
                    <w:p w14:paraId="585D012A" w14:textId="47860399" w:rsidR="00AD280C" w:rsidRPr="00044C9C" w:rsidRDefault="00AD280C" w:rsidP="00044C9C">
                      <w:pPr>
                        <w:spacing w:line="460" w:lineRule="exact"/>
                        <w:ind w:firstLineChars="100" w:firstLine="280"/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D44C42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小学部１年生では、入学当初に比べ、苦手な献立でも自ら口に運べる児童が増え、好きなメニューをモチベーションに、完食できる児童も増えました</w:t>
                      </w:r>
                      <w:r w:rsidR="00044C9C">
                        <w:rPr>
                          <w:rFonts w:ascii="UD デジタル 教科書体 N-R" w:eastAsia="UD デジタル 教科書体 N-R" w:hAnsiTheme="majorHAnsi" w:hint="eastAsia"/>
                          <w:b/>
                          <w:bCs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2E3">
        <w:rPr>
          <w:rFonts w:hint="eastAsia"/>
          <w:noProof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765371D1" wp14:editId="2A992707">
            <wp:simplePos x="0" y="0"/>
            <wp:positionH relativeFrom="page">
              <wp:posOffset>2567940</wp:posOffset>
            </wp:positionH>
            <wp:positionV relativeFrom="paragraph">
              <wp:posOffset>1878965</wp:posOffset>
            </wp:positionV>
            <wp:extent cx="1524000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330" y="21386"/>
                <wp:lineTo x="21330" y="0"/>
                <wp:lineTo x="0" y="0"/>
              </wp:wrapPolygon>
            </wp:wrapTight>
            <wp:docPr id="1739139389" name="図 10" descr="人, 屋内, 持つ, 若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39389" name="図 10" descr="人, 屋内, 持つ, 若い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E3">
        <w:rPr>
          <w:rFonts w:hint="eastAsia"/>
          <w:noProof/>
          <w14:ligatures w14:val="standardContextual"/>
        </w:rPr>
        <w:drawing>
          <wp:anchor distT="0" distB="0" distL="114300" distR="114300" simplePos="0" relativeHeight="251670528" behindDoc="1" locked="0" layoutInCell="1" allowOverlap="1" wp14:anchorId="2B69C3A0" wp14:editId="30C6E124">
            <wp:simplePos x="0" y="0"/>
            <wp:positionH relativeFrom="margin">
              <wp:posOffset>1464945</wp:posOffset>
            </wp:positionH>
            <wp:positionV relativeFrom="paragraph">
              <wp:posOffset>3402965</wp:posOffset>
            </wp:positionV>
            <wp:extent cx="1554480" cy="1577340"/>
            <wp:effectExtent l="0" t="0" r="7620" b="3810"/>
            <wp:wrapTight wrapText="bothSides">
              <wp:wrapPolygon edited="0">
                <wp:start x="0" y="0"/>
                <wp:lineTo x="0" y="21391"/>
                <wp:lineTo x="21441" y="21391"/>
                <wp:lineTo x="21441" y="0"/>
                <wp:lineTo x="0" y="0"/>
              </wp:wrapPolygon>
            </wp:wrapTight>
            <wp:docPr id="990482265" name="図 12" descr="テーブルの上に立っている子供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82265" name="図 12" descr="テーブルの上に立っている子供たち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E3">
        <w:rPr>
          <w:rFonts w:hint="eastAsia"/>
          <w:noProof/>
          <w14:ligatures w14:val="standardContextual"/>
        </w:rPr>
        <w:drawing>
          <wp:anchor distT="0" distB="0" distL="114300" distR="114300" simplePos="0" relativeHeight="251676672" behindDoc="1" locked="0" layoutInCell="1" allowOverlap="1" wp14:anchorId="52D88F7D" wp14:editId="55E57783">
            <wp:simplePos x="0" y="0"/>
            <wp:positionH relativeFrom="margin">
              <wp:posOffset>1503045</wp:posOffset>
            </wp:positionH>
            <wp:positionV relativeFrom="paragraph">
              <wp:posOffset>4980305</wp:posOffset>
            </wp:positionV>
            <wp:extent cx="149352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214" y="21250"/>
                <wp:lineTo x="21214" y="0"/>
                <wp:lineTo x="0" y="0"/>
              </wp:wrapPolygon>
            </wp:wrapTight>
            <wp:docPr id="946993054" name="図 19" descr="屋内, 人, テーブル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93054" name="図 19" descr="屋内, 人, テーブル, 座る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E3">
        <w:rPr>
          <w:rFonts w:hint="eastAsia"/>
          <w:noProof/>
          <w14:ligatures w14:val="standardContextual"/>
        </w:rPr>
        <w:drawing>
          <wp:anchor distT="0" distB="0" distL="114300" distR="114300" simplePos="0" relativeHeight="251684864" behindDoc="1" locked="0" layoutInCell="1" allowOverlap="1" wp14:anchorId="0296B187" wp14:editId="27C37841">
            <wp:simplePos x="0" y="0"/>
            <wp:positionH relativeFrom="margin">
              <wp:align>left</wp:align>
            </wp:positionH>
            <wp:positionV relativeFrom="paragraph">
              <wp:posOffset>4975225</wp:posOffset>
            </wp:positionV>
            <wp:extent cx="1501140" cy="1638300"/>
            <wp:effectExtent l="0" t="0" r="3810" b="0"/>
            <wp:wrapTight wrapText="bothSides">
              <wp:wrapPolygon edited="0">
                <wp:start x="0" y="0"/>
                <wp:lineTo x="0" y="21349"/>
                <wp:lineTo x="21381" y="21349"/>
                <wp:lineTo x="21381" y="0"/>
                <wp:lineTo x="0" y="0"/>
              </wp:wrapPolygon>
            </wp:wrapTight>
            <wp:docPr id="268134234" name="図 23" descr="人, 屋内, テーブル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34234" name="図 23" descr="人, 屋内, テーブル, 座る が含まれている画像&#10;&#10;自動的に生成された説明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8" r="12424"/>
                    <a:stretch/>
                  </pic:blipFill>
                  <pic:spPr bwMode="auto">
                    <a:xfrm>
                      <a:off x="0" y="0"/>
                      <a:ext cx="150114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E3">
        <w:rPr>
          <w:rFonts w:hint="eastAsia"/>
          <w:noProof/>
          <w14:ligatures w14:val="standardContextual"/>
        </w:rPr>
        <w:drawing>
          <wp:anchor distT="0" distB="0" distL="114300" distR="114300" simplePos="0" relativeHeight="251671552" behindDoc="1" locked="0" layoutInCell="1" allowOverlap="1" wp14:anchorId="44ACF2D0" wp14:editId="517BF942">
            <wp:simplePos x="0" y="0"/>
            <wp:positionH relativeFrom="margin">
              <wp:align>left</wp:align>
            </wp:positionH>
            <wp:positionV relativeFrom="paragraph">
              <wp:posOffset>3391535</wp:posOffset>
            </wp:positionV>
            <wp:extent cx="1493520" cy="1579880"/>
            <wp:effectExtent l="0" t="0" r="0" b="1270"/>
            <wp:wrapTight wrapText="bothSides">
              <wp:wrapPolygon edited="0">
                <wp:start x="0" y="0"/>
                <wp:lineTo x="0" y="21357"/>
                <wp:lineTo x="21214" y="21357"/>
                <wp:lineTo x="21214" y="0"/>
                <wp:lineTo x="0" y="0"/>
              </wp:wrapPolygon>
            </wp:wrapTight>
            <wp:docPr id="1957302321" name="図 13" descr="人, 屋内, ベッド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02321" name="図 13" descr="人, 屋内, ベッド, 座る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E3">
        <w:rPr>
          <w:rFonts w:hint="eastAsia"/>
          <w:noProof/>
          <w14:ligatures w14:val="standardContextual"/>
        </w:rPr>
        <w:drawing>
          <wp:anchor distT="0" distB="0" distL="114300" distR="114300" simplePos="0" relativeHeight="251669504" behindDoc="1" locked="0" layoutInCell="1" allowOverlap="1" wp14:anchorId="6151ED2F" wp14:editId="33E0C896">
            <wp:simplePos x="0" y="0"/>
            <wp:positionH relativeFrom="margin">
              <wp:align>left</wp:align>
            </wp:positionH>
            <wp:positionV relativeFrom="paragraph">
              <wp:posOffset>1897380</wp:posOffset>
            </wp:positionV>
            <wp:extent cx="1501140" cy="1497330"/>
            <wp:effectExtent l="0" t="0" r="3810" b="7620"/>
            <wp:wrapTight wrapText="bothSides">
              <wp:wrapPolygon edited="0">
                <wp:start x="0" y="0"/>
                <wp:lineTo x="0" y="21435"/>
                <wp:lineTo x="21381" y="21435"/>
                <wp:lineTo x="21381" y="0"/>
                <wp:lineTo x="0" y="0"/>
              </wp:wrapPolygon>
            </wp:wrapTight>
            <wp:docPr id="887665259" name="図 11" descr="テーブルの上に座っている子供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65259" name="図 11" descr="テーブルの上に座っている子供&#10;&#10;低い精度で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E3">
        <w:rPr>
          <w:rFonts w:hint="eastAsia"/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68F55A96" wp14:editId="51F15F45">
            <wp:simplePos x="0" y="0"/>
            <wp:positionH relativeFrom="page">
              <wp:posOffset>2590800</wp:posOffset>
            </wp:positionH>
            <wp:positionV relativeFrom="paragraph">
              <wp:posOffset>301625</wp:posOffset>
            </wp:positionV>
            <wp:extent cx="1508760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273" y="21401"/>
                <wp:lineTo x="21273" y="0"/>
                <wp:lineTo x="0" y="0"/>
              </wp:wrapPolygon>
            </wp:wrapTight>
            <wp:docPr id="415830089" name="図 9" descr="机の上に座っている子供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30089" name="図 9" descr="机の上に座っている子供&#10;&#10;中程度の精度で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E3">
        <w:rPr>
          <w:rFonts w:hint="eastAsia"/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2DF682BB" wp14:editId="21A4FFAD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1539240" cy="1615440"/>
            <wp:effectExtent l="0" t="0" r="3810" b="3810"/>
            <wp:wrapTight wrapText="bothSides">
              <wp:wrapPolygon edited="0">
                <wp:start x="0" y="0"/>
                <wp:lineTo x="0" y="21396"/>
                <wp:lineTo x="21386" y="21396"/>
                <wp:lineTo x="21386" y="0"/>
                <wp:lineTo x="0" y="0"/>
              </wp:wrapPolygon>
            </wp:wrapTight>
            <wp:docPr id="474683082" name="図 7" descr="テーブルに肘をついている子供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83082" name="図 7" descr="テーブルに肘をついている子供&#10;&#10;中程度の精度で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80C"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13590" wp14:editId="5FCEB542">
                <wp:simplePos x="0" y="0"/>
                <wp:positionH relativeFrom="margin">
                  <wp:align>left</wp:align>
                </wp:positionH>
                <wp:positionV relativeFrom="paragraph">
                  <wp:posOffset>5064125</wp:posOffset>
                </wp:positionV>
                <wp:extent cx="5509260" cy="1562100"/>
                <wp:effectExtent l="0" t="0" r="15240" b="19050"/>
                <wp:wrapNone/>
                <wp:docPr id="117125233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562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2700" cap="flat" cmpd="sng" algn="ctr"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AC55A" w14:textId="53BB7FBC" w:rsidR="00D94231" w:rsidRDefault="00D94231" w:rsidP="00643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13590" id="正方形/長方形 6" o:spid="_x0000_s1029" style="position:absolute;left:0;text-align:left;margin-left:0;margin-top:398.75pt;width:433.8pt;height:123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" fillcolor="#dceaf7 [351]" strokecolor="#dceaf7 [351]" strokeweight="1pt">
                <v:textbox>
                  <w:txbxContent>
                    <w:p w14:paraId="4ECAC55A" w14:textId="53BB7FBC" w:rsidR="00D94231" w:rsidRDefault="00D94231" w:rsidP="006437FA"/>
                  </w:txbxContent>
                </v:textbox>
                <w10:wrap anchorx="margin"/>
              </v:rect>
            </w:pict>
          </mc:Fallback>
        </mc:AlternateContent>
      </w:r>
      <w:r w:rsidR="00AD280C"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97DCB" wp14:editId="288C2148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509260" cy="1638300"/>
                <wp:effectExtent l="0" t="0" r="15240" b="19050"/>
                <wp:wrapNone/>
                <wp:docPr id="71217158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638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E0250" id="正方形/長方形 6" o:spid="_x0000_s1026" style="position:absolute;margin-left:0;margin-top:23.75pt;width:433.8pt;height:12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" fillcolor="#caedfb [663]" strokecolor="#caedfb [663]" strokeweight="1pt">
                <w10:wrap anchorx="margin"/>
              </v:rect>
            </w:pict>
          </mc:Fallback>
        </mc:AlternateContent>
      </w:r>
      <w:r w:rsidR="00AD280C"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D825A" wp14:editId="6F7F9BA2">
                <wp:simplePos x="0" y="0"/>
                <wp:positionH relativeFrom="margin">
                  <wp:align>left</wp:align>
                </wp:positionH>
                <wp:positionV relativeFrom="paragraph">
                  <wp:posOffset>3458845</wp:posOffset>
                </wp:positionV>
                <wp:extent cx="5509260" cy="1600200"/>
                <wp:effectExtent l="0" t="0" r="15240" b="19050"/>
                <wp:wrapNone/>
                <wp:docPr id="140730921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60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372B1" id="正方形/長方形 6" o:spid="_x0000_s1026" style="position:absolute;margin-left:0;margin-top:272.35pt;width:433.8pt;height:126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" fillcolor="#caedfb [663]" strokecolor="#caedfb [663]" strokeweight="1pt">
                <w10:wrap anchorx="margin"/>
              </v:rect>
            </w:pict>
          </mc:Fallback>
        </mc:AlternateContent>
      </w:r>
      <w:r w:rsidR="00AD280C"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F9F1E" wp14:editId="58C3188F">
                <wp:simplePos x="0" y="0"/>
                <wp:positionH relativeFrom="margin">
                  <wp:align>left</wp:align>
                </wp:positionH>
                <wp:positionV relativeFrom="paragraph">
                  <wp:posOffset>1950085</wp:posOffset>
                </wp:positionV>
                <wp:extent cx="5509260" cy="1493520"/>
                <wp:effectExtent l="0" t="0" r="15240" b="11430"/>
                <wp:wrapNone/>
                <wp:docPr id="104967706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4935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2700" cap="flat" cmpd="sng" algn="ctr"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46BD1" id="正方形/長方形 6" o:spid="_x0000_s1026" style="position:absolute;margin-left:0;margin-top:153.55pt;width:433.8pt;height:117.6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" fillcolor="#dceaf7 [351]" strokecolor="#dceaf7 [351]" strokeweight="1pt">
                <w10:wrap anchorx="margin"/>
              </v:rect>
            </w:pict>
          </mc:Fallback>
        </mc:AlternateContent>
      </w:r>
    </w:p>
    <w:sectPr w:rsidR="00013B9C" w:rsidRPr="003F6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F1E1" w14:textId="77777777" w:rsidR="0019659F" w:rsidRDefault="0019659F" w:rsidP="0019659F">
      <w:r>
        <w:separator/>
      </w:r>
    </w:p>
  </w:endnote>
  <w:endnote w:type="continuationSeparator" w:id="0">
    <w:p w14:paraId="25DC5D40" w14:textId="77777777" w:rsidR="0019659F" w:rsidRDefault="0019659F" w:rsidP="0019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8110A" w14:textId="77777777" w:rsidR="0019659F" w:rsidRDefault="0019659F" w:rsidP="0019659F">
      <w:r>
        <w:separator/>
      </w:r>
    </w:p>
  </w:footnote>
  <w:footnote w:type="continuationSeparator" w:id="0">
    <w:p w14:paraId="5CBFD170" w14:textId="77777777" w:rsidR="0019659F" w:rsidRDefault="0019659F" w:rsidP="00196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9C"/>
    <w:rsid w:val="00013B9C"/>
    <w:rsid w:val="00025CB5"/>
    <w:rsid w:val="00044C9C"/>
    <w:rsid w:val="0019659F"/>
    <w:rsid w:val="001A15DC"/>
    <w:rsid w:val="001A2B91"/>
    <w:rsid w:val="00275323"/>
    <w:rsid w:val="00322EA3"/>
    <w:rsid w:val="003F6953"/>
    <w:rsid w:val="0040128F"/>
    <w:rsid w:val="004D7186"/>
    <w:rsid w:val="004E2B12"/>
    <w:rsid w:val="005544D0"/>
    <w:rsid w:val="005852E3"/>
    <w:rsid w:val="005D6A91"/>
    <w:rsid w:val="00603DA3"/>
    <w:rsid w:val="0062646B"/>
    <w:rsid w:val="006437FA"/>
    <w:rsid w:val="006538E8"/>
    <w:rsid w:val="006822FB"/>
    <w:rsid w:val="006F2936"/>
    <w:rsid w:val="00775DB0"/>
    <w:rsid w:val="00813F32"/>
    <w:rsid w:val="008E5E7D"/>
    <w:rsid w:val="009A480F"/>
    <w:rsid w:val="009D51CA"/>
    <w:rsid w:val="00A0526C"/>
    <w:rsid w:val="00AD280C"/>
    <w:rsid w:val="00B60F37"/>
    <w:rsid w:val="00C070F6"/>
    <w:rsid w:val="00C31425"/>
    <w:rsid w:val="00D44C42"/>
    <w:rsid w:val="00D72408"/>
    <w:rsid w:val="00D94231"/>
    <w:rsid w:val="00DE45D2"/>
    <w:rsid w:val="00E42058"/>
    <w:rsid w:val="00E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3C8EF"/>
  <w15:chartTrackingRefBased/>
  <w15:docId w15:val="{B51A8457-D88E-4CF4-959A-FACBBEC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9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3B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3B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3B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3B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3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3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3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3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3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3B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3B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1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1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9C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13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9C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013B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3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13B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3B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96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659F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1965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659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天</dc:creator>
  <cp:keywords/>
  <dc:description/>
  <cp:lastModifiedBy>坪田　拓也</cp:lastModifiedBy>
  <cp:revision>18</cp:revision>
  <cp:lastPrinted>2025-02-13T06:52:00Z</cp:lastPrinted>
  <dcterms:created xsi:type="dcterms:W3CDTF">2025-01-27T05:57:00Z</dcterms:created>
  <dcterms:modified xsi:type="dcterms:W3CDTF">2025-02-13T06:52:00Z</dcterms:modified>
</cp:coreProperties>
</file>